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66" w:rsidRDefault="00B74D66" w:rsidP="00B74D66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>Na temelju čl. 34. Statuta Općine Kršan (''Službeno glasilo Općine Kršan'' br. 06/09, 5/13) i članka 3. i 4. Pravilnika o stipendiranju ("Službeno glasilo Općine Kršan" br.14/10, 10/11</w:t>
      </w:r>
      <w:r>
        <w:rPr>
          <w:rFonts w:ascii="Arial" w:hAnsi="Arial" w:cs="Arial"/>
          <w:color w:val="000000"/>
          <w:sz w:val="24"/>
        </w:rPr>
        <w:t>), Općinski načelnik Općine Kršan objavljuje</w:t>
      </w:r>
    </w:p>
    <w:p w:rsidR="00B74D66" w:rsidRDefault="00B74D66" w:rsidP="00B74D66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</w:p>
    <w:p w:rsidR="00B74D66" w:rsidRDefault="00B74D66" w:rsidP="00B74D66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N A T J E Č A J</w:t>
      </w: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>za dodjelu stipendija</w:t>
      </w: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>u školskoj – studijskoj  201</w:t>
      </w:r>
      <w:r w:rsidR="004945B3">
        <w:rPr>
          <w:rFonts w:ascii="Arial" w:eastAsia="Times New Roman" w:hAnsi="Arial" w:cs="Arial"/>
          <w:b/>
          <w:sz w:val="28"/>
          <w:szCs w:val="28"/>
          <w:lang w:eastAsia="hr-HR"/>
        </w:rPr>
        <w:t>7</w:t>
      </w:r>
      <w:r w:rsidR="0078455C">
        <w:rPr>
          <w:rFonts w:ascii="Arial" w:eastAsia="Times New Roman" w:hAnsi="Arial" w:cs="Arial"/>
          <w:b/>
          <w:sz w:val="28"/>
          <w:szCs w:val="28"/>
          <w:lang w:eastAsia="hr-HR"/>
        </w:rPr>
        <w:t>. / 201</w:t>
      </w:r>
      <w:r w:rsidR="004945B3">
        <w:rPr>
          <w:rFonts w:ascii="Arial" w:eastAsia="Times New Roman" w:hAnsi="Arial" w:cs="Arial"/>
          <w:b/>
          <w:sz w:val="28"/>
          <w:szCs w:val="28"/>
          <w:lang w:eastAsia="hr-HR"/>
        </w:rPr>
        <w:t>8</w:t>
      </w:r>
      <w:r>
        <w:rPr>
          <w:rFonts w:ascii="Arial" w:eastAsia="Times New Roman" w:hAnsi="Arial" w:cs="Arial"/>
          <w:b/>
          <w:sz w:val="28"/>
          <w:szCs w:val="28"/>
          <w:lang w:eastAsia="hr-HR"/>
        </w:rPr>
        <w:t>. godini</w:t>
      </w: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I. </w:t>
      </w:r>
    </w:p>
    <w:p w:rsidR="00B74D66" w:rsidRDefault="00B74D66" w:rsidP="00B74D66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>U školskoj – studijskoj  201</w:t>
      </w:r>
      <w:r w:rsidR="004945B3">
        <w:rPr>
          <w:rFonts w:ascii="Arial" w:hAnsi="Arial" w:cs="Arial"/>
          <w:color w:val="000000"/>
          <w:sz w:val="24"/>
        </w:rPr>
        <w:t>7</w:t>
      </w:r>
      <w:r>
        <w:rPr>
          <w:rFonts w:ascii="Arial" w:hAnsi="Arial" w:cs="Arial"/>
          <w:color w:val="000000"/>
          <w:sz w:val="24"/>
        </w:rPr>
        <w:t>. / 201</w:t>
      </w:r>
      <w:r w:rsidR="004945B3">
        <w:rPr>
          <w:rFonts w:ascii="Arial" w:hAnsi="Arial" w:cs="Arial"/>
          <w:color w:val="000000"/>
          <w:sz w:val="24"/>
        </w:rPr>
        <w:t>8</w:t>
      </w:r>
      <w:r>
        <w:rPr>
          <w:rFonts w:ascii="Arial" w:hAnsi="Arial" w:cs="Arial"/>
          <w:color w:val="000000"/>
          <w:sz w:val="24"/>
        </w:rPr>
        <w:t>. godini dodijelit će se učeničke i studentske stipendije u skladu s odlukom Općinskog načelnika Općine Kršan o dodjeli stipendija, u kojoj će biti utvrđen broj stipendija i njihova visina.</w:t>
      </w:r>
    </w:p>
    <w:p w:rsidR="00B74D66" w:rsidRDefault="00B74D66" w:rsidP="00B74D66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Stipendija se odobrava za razdoblje trajanja obrazovnog plana i programa propisanog odgovarajućim aktom obrazovne ustanove korisnika stipendije uz obavezu ispunjenja obveza sukladno sklopljenom ugovoru o stipendiranju i odredbama Pravilnika o stipendiranju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II.</w:t>
      </w:r>
    </w:p>
    <w:p w:rsidR="00B74D66" w:rsidRDefault="00B74D66" w:rsidP="00B74D66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</w:rPr>
        <w:tab/>
        <w:t>Prijavu na ovaj natječaj mogu podnijeti učenici 2., 3. i 4. razreda srednjih škola i studenti</w:t>
      </w:r>
      <w:r>
        <w:rPr>
          <w:rFonts w:ascii="Arial" w:hAnsi="Arial" w:cs="Arial"/>
          <w:sz w:val="24"/>
        </w:rPr>
        <w:t xml:space="preserve"> koji</w:t>
      </w:r>
      <w:r>
        <w:rPr>
          <w:rFonts w:ascii="Arial" w:hAnsi="Arial" w:cs="Arial"/>
          <w:color w:val="000000"/>
          <w:sz w:val="24"/>
        </w:rPr>
        <w:t xml:space="preserve"> ispunjavaju sljedeće opće uvjete : 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da su državljani Republike Hrvatske,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da kandidat i jedan od njegovih roditelja ili staratelja imaju najmanje posljednjih 24 mjeseca prijavljeno prebivalište na području Općine Kršan,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 da imaju status redovnog učenika odnosno studenta,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4. da kandidat ne prima stipendiju po drugoj osnovi.</w:t>
      </w:r>
    </w:p>
    <w:p w:rsidR="00B74D66" w:rsidRDefault="00B74D66" w:rsidP="00B74D6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Osim naprijed navedenih uvjeta  kandidati:</w:t>
      </w:r>
    </w:p>
    <w:p w:rsidR="00B74D66" w:rsidRDefault="00B74D66" w:rsidP="00B74D6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polaznici 2., 3. i 4. razreda srednje škole - koji se javljaju na natječaj moraju ispunjavati uvjet da su u prethodnoj godini obrazovanja postigli prosjek ocjena od najmanje 4,50 i više, </w:t>
      </w:r>
    </w:p>
    <w:p w:rsidR="00B74D66" w:rsidRDefault="00B74D66" w:rsidP="00B74D66">
      <w:pPr>
        <w:tabs>
          <w:tab w:val="left" w:pos="709"/>
        </w:tabs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>- studenti -  koji se javljaju na natječaj moraju ispunjavati uvjet da su u prethodnoj godini ostvarili 60 ECTS bodova ili  redovan upis s naznačenom nastavnom godinom ili semestrom studija.</w:t>
      </w:r>
    </w:p>
    <w:p w:rsidR="00B74D66" w:rsidRDefault="00B74D66" w:rsidP="00B74D6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74D66" w:rsidRDefault="00B74D66" w:rsidP="00B74D66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>Prijavu na natječaj ne mogu podnijeti osobe koje ponavljaju godinu obrazovanja za koju su već stekli pravo na isplatu stipendije.</w:t>
      </w:r>
    </w:p>
    <w:p w:rsidR="00B74D66" w:rsidRDefault="00B74D66" w:rsidP="00B74D66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III.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>Podnositelji zahtjeva – studenti i učenici 2., 3. i 4. razreda se popisuju i rangiraju, te dobivaju stipendije ukoliko uz prijavu na natječaj dostave dokumentaciju iz točke II.</w:t>
      </w:r>
    </w:p>
    <w:p w:rsidR="00B74D66" w:rsidRDefault="00B74D66" w:rsidP="00B74D66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</w:rPr>
        <w:tab/>
      </w: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IV.</w:t>
      </w:r>
    </w:p>
    <w:p w:rsidR="00B74D66" w:rsidRDefault="00B74D66" w:rsidP="00B74D66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</w:rPr>
        <w:tab/>
        <w:t xml:space="preserve">Uz prijavu na natječaj (zamolbu), </w:t>
      </w:r>
      <w:r>
        <w:rPr>
          <w:rFonts w:ascii="Arial" w:hAnsi="Arial" w:cs="Arial"/>
          <w:b/>
          <w:bCs/>
          <w:color w:val="000000"/>
          <w:sz w:val="24"/>
        </w:rPr>
        <w:t>kandidati (učenici i studenti)</w:t>
      </w:r>
      <w:r>
        <w:rPr>
          <w:rFonts w:ascii="Arial" w:hAnsi="Arial" w:cs="Arial"/>
          <w:color w:val="000000"/>
          <w:sz w:val="24"/>
        </w:rPr>
        <w:t xml:space="preserve"> podnose  dokumentaciju koja služi kao dokaz o ispunjavanju uvjeta za prijavu: </w:t>
      </w:r>
    </w:p>
    <w:p w:rsidR="00B74D66" w:rsidRDefault="00B74D66" w:rsidP="00B74D66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presliku domovnice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B74D66" w:rsidRDefault="00B74D66" w:rsidP="00B74D66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uvjerenje - potvrdu o prebivalištu za sebe i jednog roditelja ili staratelja,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u originalu, iz kojeg je vidljivo da oboje imaju prijavljeno prebivalište na području Općine Kršan posljednjih 24 mjeseca, u originalu (izdaje ga </w:t>
      </w:r>
      <w:r w:rsidR="0078455C">
        <w:rPr>
          <w:rFonts w:ascii="Arial" w:eastAsia="Times New Roman" w:hAnsi="Arial" w:cs="Arial"/>
          <w:sz w:val="24"/>
          <w:szCs w:val="24"/>
          <w:lang w:eastAsia="hr-HR"/>
        </w:rPr>
        <w:t>MUP RH</w:t>
      </w:r>
      <w:r>
        <w:rPr>
          <w:rFonts w:ascii="Arial" w:eastAsia="Times New Roman" w:hAnsi="Arial" w:cs="Arial"/>
          <w:sz w:val="24"/>
          <w:szCs w:val="24"/>
          <w:lang w:eastAsia="hr-HR"/>
        </w:rPr>
        <w:t>),</w:t>
      </w:r>
    </w:p>
    <w:p w:rsidR="00B74D66" w:rsidRDefault="00B74D66" w:rsidP="00B74D66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pismenu izjavu da ne prima stipendiju po drugoj osnovi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B74D66" w:rsidRDefault="00B74D66" w:rsidP="00B74D66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4. uvjerenje o redovitom upisu u školu ili na studij, </w:t>
      </w:r>
      <w:r>
        <w:rPr>
          <w:rFonts w:ascii="Arial" w:eastAsia="Times New Roman" w:hAnsi="Arial" w:cs="Arial"/>
          <w:sz w:val="24"/>
          <w:szCs w:val="24"/>
          <w:lang w:eastAsia="hr-HR"/>
        </w:rPr>
        <w:t>u originalu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(izdaje ga nadležna škola ili fakultet)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iz kojeg mora biti vidljivo: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 godina (semestar) upisa i  status redovnog studenta/učenika, (uvjerenje da su u prethodnoj godini ostvarili 60 ECTS bodova ili uvjerenje o redovnom upisu s naznačenom nastavnom godinom ili semestrom studija – za studente).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Učenici 2., 3. i 4. razreda srednjih škola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uz naprijed navedenu dokumentaciju,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dodatno prilažu i uvjerenje ili presliku prijepisa ocjena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302F4" w:rsidRPr="007302F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izdanu </w:t>
      </w:r>
      <w:r w:rsidR="007302F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 potvrđenu </w:t>
      </w:r>
      <w:r w:rsidR="007302F4" w:rsidRPr="007302F4">
        <w:rPr>
          <w:rFonts w:ascii="Arial" w:eastAsia="Times New Roman" w:hAnsi="Arial" w:cs="Arial"/>
          <w:b/>
          <w:sz w:val="24"/>
          <w:szCs w:val="24"/>
          <w:lang w:eastAsia="hr-HR"/>
        </w:rPr>
        <w:t>od strane škole</w:t>
      </w:r>
      <w:r w:rsidR="007302F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– (kao dokaz da su u prethodnoj godini obrazovanja postigli prosjek ocjena od najmanje 4,50 i više).</w:t>
      </w:r>
    </w:p>
    <w:p w:rsidR="00B74D66" w:rsidRDefault="00B74D66" w:rsidP="00B74D66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>Podnositelji zahtjeva za dodjelu stipendija koji se školuju izvan RH dužni su isti, uključujući priložene potvrde, prevesti na hrvatski jezik, sve od strane ovlaštene osobe.</w:t>
      </w: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V.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Prijave na natječaj dostavljaju se na propisanom obrascu u roku 10 dana od njegove objave na oglasnoj ploči Općine Kršan odnosno na WEB stranici Općine Kršan, neposredno ili putem pošte preporučeno na adresu: Općina Kršan,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Blaškovići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12, 52232 Kršan, sa naznakom ''prijava na natječaj za stipendije''.</w:t>
      </w: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Objavljeno na oglasnoj ploči Općine Kršan dana  </w:t>
      </w:r>
      <w:r w:rsidR="004945B3">
        <w:rPr>
          <w:rFonts w:ascii="Arial" w:eastAsia="Times New Roman" w:hAnsi="Arial" w:cs="Arial"/>
          <w:b/>
          <w:sz w:val="24"/>
          <w:szCs w:val="24"/>
          <w:lang w:eastAsia="hr-HR"/>
        </w:rPr>
        <w:t>05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 listopada  201</w:t>
      </w:r>
      <w:r w:rsidR="004945B3">
        <w:rPr>
          <w:rFonts w:ascii="Arial" w:eastAsia="Times New Roman" w:hAnsi="Arial" w:cs="Arial"/>
          <w:b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 godine</w:t>
      </w:r>
    </w:p>
    <w:p w:rsidR="00B74D66" w:rsidRDefault="00B74D66" w:rsidP="00B74D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Posljednji dan prijave na natječaj </w:t>
      </w:r>
      <w:r w:rsidR="004945B3">
        <w:rPr>
          <w:rFonts w:ascii="Arial" w:eastAsia="Times New Roman" w:hAnsi="Arial" w:cs="Arial"/>
          <w:b/>
          <w:sz w:val="24"/>
          <w:szCs w:val="24"/>
          <w:lang w:eastAsia="hr-HR"/>
        </w:rPr>
        <w:t>16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 listopada 201</w:t>
      </w:r>
      <w:r w:rsidR="004945B3">
        <w:rPr>
          <w:rFonts w:ascii="Arial" w:eastAsia="Times New Roman" w:hAnsi="Arial" w:cs="Arial"/>
          <w:b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 godine.</w:t>
      </w:r>
    </w:p>
    <w:p w:rsidR="00B74D66" w:rsidRDefault="00B74D66" w:rsidP="00B74D6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74D66" w:rsidRDefault="00B74D66" w:rsidP="00B74D66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B74D66" w:rsidRDefault="00B74D66" w:rsidP="00B74D66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B74D66" w:rsidRDefault="00B74D66" w:rsidP="00B74D6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OPĆINSKI NAČELNIK OPĆINE KRŠAN</w:t>
      </w:r>
    </w:p>
    <w:p w:rsidR="00B74D66" w:rsidRDefault="00B74D66" w:rsidP="00B74D6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7302F4" w:rsidRDefault="007302F4" w:rsidP="00B74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604-02/1</w:t>
      </w:r>
      <w:r w:rsidR="004945B3">
        <w:rPr>
          <w:rFonts w:ascii="Arial" w:eastAsia="Times New Roman" w:hAnsi="Arial" w:cs="Arial"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sz w:val="24"/>
          <w:szCs w:val="24"/>
          <w:lang w:eastAsia="hr-HR"/>
        </w:rPr>
        <w:t>-01/1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 2144/04-01</w:t>
      </w:r>
      <w:r w:rsidR="004945B3">
        <w:rPr>
          <w:rFonts w:ascii="Arial" w:eastAsia="Times New Roman" w:hAnsi="Arial" w:cs="Arial"/>
          <w:sz w:val="24"/>
          <w:szCs w:val="24"/>
          <w:lang w:eastAsia="hr-HR"/>
        </w:rPr>
        <w:t>/1</w:t>
      </w:r>
      <w:r>
        <w:rPr>
          <w:rFonts w:ascii="Arial" w:eastAsia="Times New Roman" w:hAnsi="Arial" w:cs="Arial"/>
          <w:sz w:val="24"/>
          <w:szCs w:val="24"/>
          <w:lang w:eastAsia="hr-HR"/>
        </w:rPr>
        <w:t>-1</w:t>
      </w:r>
      <w:r w:rsidR="004945B3">
        <w:rPr>
          <w:rFonts w:ascii="Arial" w:eastAsia="Times New Roman" w:hAnsi="Arial" w:cs="Arial"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4945B3"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:rsidR="00B74D66" w:rsidRDefault="00B74D66" w:rsidP="00B74D6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Kršan, </w:t>
      </w:r>
      <w:bookmarkStart w:id="0" w:name="_GoBack"/>
      <w:bookmarkEnd w:id="0"/>
      <w:r w:rsidR="00842A95" w:rsidRPr="00842A95">
        <w:rPr>
          <w:rFonts w:ascii="Arial" w:eastAsia="Times New Roman" w:hAnsi="Arial" w:cs="Arial"/>
          <w:sz w:val="24"/>
          <w:szCs w:val="24"/>
          <w:lang w:eastAsia="hr-HR"/>
        </w:rPr>
        <w:t>04</w:t>
      </w:r>
      <w:r w:rsidRPr="00842A95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8455C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201</w:t>
      </w:r>
      <w:r w:rsidR="004945B3">
        <w:rPr>
          <w:rFonts w:ascii="Arial" w:eastAsia="Times New Roman" w:hAnsi="Arial" w:cs="Arial"/>
          <w:sz w:val="24"/>
          <w:szCs w:val="24"/>
          <w:lang w:eastAsia="hr-HR"/>
        </w:rPr>
        <w:t>7</w:t>
      </w:r>
      <w:r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74D66" w:rsidRDefault="00B74D66" w:rsidP="00B74D6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B74D66" w:rsidRDefault="00B74D66" w:rsidP="00B74D66"/>
    <w:p w:rsidR="00DD49A8" w:rsidRDefault="00DD49A8"/>
    <w:sectPr w:rsidR="00DD49A8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BF"/>
    <w:rsid w:val="004945B3"/>
    <w:rsid w:val="006007BF"/>
    <w:rsid w:val="007302F4"/>
    <w:rsid w:val="0078455C"/>
    <w:rsid w:val="00842A95"/>
    <w:rsid w:val="00A67296"/>
    <w:rsid w:val="00B315DA"/>
    <w:rsid w:val="00B74D66"/>
    <w:rsid w:val="00BD0F94"/>
    <w:rsid w:val="00C20F95"/>
    <w:rsid w:val="00DD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4D6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4D66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0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02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KRŠAN</Company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Glorija</dc:creator>
  <cp:keywords/>
  <dc:description/>
  <cp:lastModifiedBy>Vjezbenik1</cp:lastModifiedBy>
  <cp:revision>13</cp:revision>
  <cp:lastPrinted>2016-10-11T12:08:00Z</cp:lastPrinted>
  <dcterms:created xsi:type="dcterms:W3CDTF">2014-09-30T10:03:00Z</dcterms:created>
  <dcterms:modified xsi:type="dcterms:W3CDTF">2017-10-04T12:09:00Z</dcterms:modified>
</cp:coreProperties>
</file>