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page" w:tblpX="2362" w:tblpY="504"/>
        <w:tblW w:w="4821" w:type="dxa"/>
        <w:shd w:val="clear" w:color="auto" w:fill="FF99CC"/>
        <w:tblLook w:val="04A0" w:firstRow="1" w:lastRow="0" w:firstColumn="1" w:lastColumn="0" w:noHBand="0" w:noVBand="1"/>
      </w:tblPr>
      <w:tblGrid>
        <w:gridCol w:w="4821"/>
      </w:tblGrid>
      <w:tr>
        <w:trPr>
          <w:trHeight w:val="983"/>
        </w:trPr>
        <w:tc>
          <w:tcPr>
            <w:tcW w:w="48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99CC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ZAHTJEV ZA REFUNDACIJU TROŠKOVA –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POTVRDA O OBAVLJENOM MAMOGRAFSKOM PREGLEDU 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Općina Kršan, Blaškovići 12, Kršan</w:t>
            </w:r>
          </w:p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page" w:horzAnchor="page" w:tblpX="7317" w:tblpY="35"/>
        <w:tblW w:w="0" w:type="auto"/>
        <w:tblLook w:val="04A0" w:firstRow="1" w:lastRow="0" w:firstColumn="1" w:lastColumn="0" w:noHBand="0" w:noVBand="1"/>
      </w:tblPr>
      <w:tblGrid>
        <w:gridCol w:w="4589"/>
      </w:tblGrid>
      <w:tr>
        <w:trPr>
          <w:trHeight w:val="2825"/>
        </w:trPr>
        <w:tc>
          <w:tcPr>
            <w:tcW w:w="45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52994</wp:posOffset>
                  </wp:positionH>
                  <wp:positionV relativeFrom="paragraph">
                    <wp:posOffset>84203</wp:posOffset>
                  </wp:positionV>
                  <wp:extent cx="2650676" cy="1522729"/>
                  <wp:effectExtent l="0" t="0" r="0" b="190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676" cy="1522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>
            <w:pPr>
              <w:tabs>
                <w:tab w:val="left" w:pos="1155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ab/>
            </w:r>
          </w:p>
          <w:p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(Prijemni štambilj popunjava pisarnica Općine Kršan)</w:t>
            </w:r>
          </w:p>
          <w:p>
            <w:pPr>
              <w:jc w:val="center"/>
              <w:rPr>
                <w:rFonts w:ascii="Arial" w:hAnsi="Arial" w:cs="Arial"/>
              </w:rPr>
            </w:pPr>
          </w:p>
        </w:tc>
      </w:tr>
    </w:tbl>
    <w:p>
      <w:r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-262093</wp:posOffset>
            </wp:positionH>
            <wp:positionV relativeFrom="paragraph">
              <wp:posOffset>-429659</wp:posOffset>
            </wp:positionV>
            <wp:extent cx="706582" cy="874541"/>
            <wp:effectExtent l="0" t="0" r="0" b="190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82" cy="874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t xml:space="preserve"> </w:t>
      </w:r>
    </w:p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  <w:b/>
          <w:bCs/>
          <w:sz w:val="2"/>
          <w:szCs w:val="2"/>
        </w:rPr>
      </w:pPr>
    </w:p>
    <w:p>
      <w:pPr>
        <w:jc w:val="right"/>
        <w:rPr>
          <w:rFonts w:ascii="Arial" w:hAnsi="Arial" w:cs="Arial"/>
          <w:b/>
          <w:bCs/>
          <w:sz w:val="2"/>
          <w:szCs w:val="2"/>
        </w:rPr>
      </w:pPr>
    </w:p>
    <w:p>
      <w:pPr>
        <w:shd w:val="clear" w:color="auto" w:fill="FF99CC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PODACI O PODNOSITELJU ZAHTJEVA</w:t>
      </w:r>
    </w:p>
    <w:tbl>
      <w:tblPr>
        <w:tblStyle w:val="ivopisnatablicapopisa6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2269"/>
        <w:gridCol w:w="864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bookmarkStart w:id="0" w:name="_Hlk84589444"/>
            <w:r>
              <w:rPr>
                <w:rFonts w:ascii="Arial" w:hAnsi="Arial" w:cs="Arial"/>
                <w:b w:val="0"/>
                <w:bCs w:val="0"/>
                <w:color w:val="auto"/>
              </w:rPr>
              <w:t>Ime i prezime</w:t>
            </w:r>
          </w:p>
        </w:tc>
        <w:tc>
          <w:tcPr>
            <w:tcW w:w="86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Adresa prebivališta</w:t>
            </w:r>
          </w:p>
        </w:tc>
        <w:tc>
          <w:tcPr>
            <w:tcW w:w="86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OIB</w:t>
            </w:r>
          </w:p>
        </w:tc>
        <w:tc>
          <w:tcPr>
            <w:tcW w:w="86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>
            <w:pPr>
              <w:spacing w:line="276" w:lineRule="auto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Telefon / mobitel</w:t>
            </w:r>
          </w:p>
        </w:tc>
        <w:tc>
          <w:tcPr>
            <w:tcW w:w="86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</w:rPr>
              <w:t>E-pošta</w:t>
            </w:r>
          </w:p>
        </w:tc>
        <w:tc>
          <w:tcPr>
            <w:tcW w:w="86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bookmarkEnd w:id="0"/>
    </w:tbl>
    <w:p>
      <w:pPr>
        <w:jc w:val="center"/>
        <w:rPr>
          <w:rFonts w:ascii="Arial" w:hAnsi="Arial" w:cs="Arial"/>
          <w:b/>
          <w:bCs/>
          <w:sz w:val="2"/>
          <w:szCs w:val="2"/>
        </w:rPr>
      </w:pPr>
    </w:p>
    <w:p>
      <w:pPr>
        <w:shd w:val="clear" w:color="auto" w:fill="FF99CC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POTVRDA O OBAVLJENOM MAMOGRAFSKOM PREGLEDU</w:t>
      </w:r>
    </w:p>
    <w:tbl>
      <w:tblPr>
        <w:tblStyle w:val="ivopisnatablica7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3828"/>
        <w:gridCol w:w="708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Datum pregleda</w:t>
            </w:r>
          </w:p>
        </w:tc>
        <w:tc>
          <w:tcPr>
            <w:tcW w:w="70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Zdravstvena ustanova </w:t>
            </w:r>
          </w:p>
        </w:tc>
        <w:tc>
          <w:tcPr>
            <w:tcW w:w="70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Grad (zaokružiti)</w:t>
            </w:r>
          </w:p>
        </w:tc>
        <w:tc>
          <w:tcPr>
            <w:tcW w:w="70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 xml:space="preserve">         PAZIN                     /                  PULA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>
            <w:pPr>
              <w:spacing w:line="276" w:lineRule="auto"/>
              <w:jc w:val="left"/>
              <w:rPr>
                <w:rFonts w:ascii="Arial" w:hAnsi="Arial" w:cs="Arial"/>
                <w:i w:val="0"/>
                <w:iCs w:val="0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Potpis i pečat predstavnika zdravstvene usluge</w:t>
            </w:r>
          </w:p>
        </w:tc>
        <w:tc>
          <w:tcPr>
            <w:tcW w:w="708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>
      <w:pPr>
        <w:jc w:val="center"/>
        <w:rPr>
          <w:rFonts w:ascii="Arial" w:hAnsi="Arial" w:cs="Arial"/>
          <w:b/>
          <w:bCs/>
          <w:sz w:val="2"/>
          <w:szCs w:val="2"/>
        </w:rPr>
      </w:pPr>
    </w:p>
    <w:p>
      <w:pPr>
        <w:shd w:val="clear" w:color="auto" w:fill="FF99CC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PODACI  O TEKUĆEM RAČUNU ZA ISPLATU NAKNADE</w:t>
      </w:r>
    </w:p>
    <w:tbl>
      <w:tblPr>
        <w:tblStyle w:val="ivopisnatablica7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2269"/>
        <w:gridCol w:w="864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bookmarkStart w:id="1" w:name="_Hlk84589492"/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Broj tekućeg računa (IBAN)</w:t>
            </w:r>
          </w:p>
        </w:tc>
        <w:tc>
          <w:tcPr>
            <w:tcW w:w="86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Naziv banke</w:t>
            </w:r>
          </w:p>
        </w:tc>
        <w:tc>
          <w:tcPr>
            <w:tcW w:w="86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Vlasnik računa</w:t>
            </w:r>
          </w:p>
        </w:tc>
        <w:tc>
          <w:tcPr>
            <w:tcW w:w="86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</w:tcPr>
          <w:p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bookmarkEnd w:id="1"/>
    </w:tbl>
    <w:p>
      <w:pPr>
        <w:spacing w:after="360"/>
        <w:jc w:val="both"/>
        <w:rPr>
          <w:rFonts w:ascii="Arial" w:hAnsi="Arial" w:cs="Arial"/>
          <w:b/>
          <w:bCs/>
          <w:sz w:val="2"/>
          <w:szCs w:val="2"/>
        </w:rPr>
      </w:pPr>
    </w:p>
    <w:tbl>
      <w:tblPr>
        <w:tblStyle w:val="ivopisnatablica7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1091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>
            <w:pPr>
              <w:jc w:val="both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Podnošenjem zahtjeva, pod materijalnom i kaznenom odgovornošću, izjavljujem da pravo na naknadu putnih troškova za obavljeni mamografski pregled nisam ostvarila na temelju putnog naloga HZZO-a.</w:t>
            </w: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ab/>
            </w:r>
          </w:p>
          <w:p>
            <w:pPr>
              <w:jc w:val="both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U skladu s čl. 6. i čl. 7. Uredbe EU 2016/679 daje se privolu za obradu osobnih podataka, u svrhu ostvarivanja prava na podmirenje putnih troškova, prema predočenom obrascu gdje je voditelj obrade Općine Kršan.</w:t>
            </w:r>
          </w:p>
        </w:tc>
      </w:tr>
    </w:tbl>
    <w:p>
      <w:pPr>
        <w:rPr>
          <w:rFonts w:ascii="Arial" w:hAnsi="Arial" w:cs="Arial"/>
          <w:sz w:val="2"/>
          <w:szCs w:val="2"/>
        </w:rPr>
      </w:pPr>
    </w:p>
    <w:p>
      <w:pPr>
        <w:spacing w:after="0" w:line="240" w:lineRule="auto"/>
        <w:rPr>
          <w:rFonts w:ascii="Arial" w:hAnsi="Arial" w:cs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Mjesto i datum:</w:t>
      </w:r>
      <w:r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</w:rPr>
        <w:t>Vlastoručni potpis:</w:t>
      </w:r>
    </w:p>
    <w:p>
      <w:pPr>
        <w:ind w:left="5812"/>
        <w:jc w:val="center"/>
        <w:rPr>
          <w:rFonts w:ascii="Arial" w:hAnsi="Arial" w:cs="Arial"/>
        </w:rPr>
      </w:pPr>
    </w:p>
    <w:p>
      <w:pPr>
        <w:ind w:left="581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1019765</wp:posOffset>
                </wp:positionH>
                <wp:positionV relativeFrom="paragraph">
                  <wp:posOffset>4947</wp:posOffset>
                </wp:positionV>
                <wp:extent cx="1704975" cy="19050"/>
                <wp:effectExtent l="0" t="0" r="28575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8F128" id="Ravni poveznik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pt,.4pt" to="214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>
      <w:pPr>
        <w:ind w:left="581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4353560</wp:posOffset>
                </wp:positionH>
                <wp:positionV relativeFrom="paragraph">
                  <wp:posOffset>9525</wp:posOffset>
                </wp:positionV>
                <wp:extent cx="1504950" cy="9525"/>
                <wp:effectExtent l="0" t="0" r="19050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2BFF8" id="Ravni povez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8pt,.75pt" to="461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ivopisnatablica7-isticanje3"/>
        <w:tblW w:w="10916" w:type="dxa"/>
        <w:tblInd w:w="-851" w:type="dxa"/>
        <w:tblLook w:val="04A0" w:firstRow="1" w:lastRow="0" w:firstColumn="1" w:lastColumn="0" w:noHBand="0" w:noVBand="1"/>
      </w:tblPr>
      <w:tblGrid>
        <w:gridCol w:w="2978"/>
        <w:gridCol w:w="793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 xml:space="preserve">Upisuje </w:t>
            </w:r>
          </w:p>
        </w:tc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bCs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b/>
                <w:bCs/>
                <w:i w:val="0"/>
                <w:iCs w:val="0"/>
                <w:color w:val="auto"/>
                <w:sz w:val="22"/>
              </w:rPr>
              <w:t>Općina Kršan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>
            <w:pPr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Izračun prijeđenih kilometara</w:t>
            </w:r>
          </w:p>
        </w:tc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>
            <w:pPr>
              <w:tabs>
                <w:tab w:val="right" w:pos="2762"/>
              </w:tabs>
              <w:spacing w:line="276" w:lineRule="auto"/>
              <w:jc w:val="left"/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</w:pP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>Odobrena naknada</w:t>
            </w: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</w:rPr>
              <w:tab/>
            </w:r>
          </w:p>
        </w:tc>
        <w:tc>
          <w:tcPr>
            <w:tcW w:w="79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>
      <w:pPr>
        <w:rPr>
          <w:rFonts w:ascii="Arial" w:hAnsi="Arial" w:cs="Arial"/>
          <w:b/>
          <w:bCs/>
          <w:iCs/>
        </w:rPr>
      </w:pPr>
    </w:p>
    <w:sect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D29"/>
    <w:multiLevelType w:val="hybridMultilevel"/>
    <w:tmpl w:val="A1EC43F6"/>
    <w:lvl w:ilvl="0" w:tplc="615EC3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388D"/>
    <w:multiLevelType w:val="singleLevel"/>
    <w:tmpl w:val="662C1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426189"/>
    <w:multiLevelType w:val="hybridMultilevel"/>
    <w:tmpl w:val="1908B6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C0792"/>
    <w:multiLevelType w:val="hybridMultilevel"/>
    <w:tmpl w:val="356250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625585"/>
    <w:multiLevelType w:val="hybridMultilevel"/>
    <w:tmpl w:val="FF96E7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F4571"/>
    <w:multiLevelType w:val="hybridMultilevel"/>
    <w:tmpl w:val="41CA36BE"/>
    <w:lvl w:ilvl="0" w:tplc="9C60BB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04E94"/>
    <w:multiLevelType w:val="hybridMultilevel"/>
    <w:tmpl w:val="6E68F774"/>
    <w:lvl w:ilvl="0" w:tplc="30023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735C"/>
    <w:multiLevelType w:val="hybridMultilevel"/>
    <w:tmpl w:val="CB925B1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31336"/>
    <w:multiLevelType w:val="hybridMultilevel"/>
    <w:tmpl w:val="53E022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460348">
    <w:abstractNumId w:val="8"/>
  </w:num>
  <w:num w:numId="2" w16cid:durableId="1990859037">
    <w:abstractNumId w:val="2"/>
  </w:num>
  <w:num w:numId="3" w16cid:durableId="1364945101">
    <w:abstractNumId w:val="0"/>
  </w:num>
  <w:num w:numId="4" w16cid:durableId="895161131">
    <w:abstractNumId w:val="4"/>
  </w:num>
  <w:num w:numId="5" w16cid:durableId="898831137">
    <w:abstractNumId w:val="7"/>
  </w:num>
  <w:num w:numId="6" w16cid:durableId="41711043">
    <w:abstractNumId w:val="3"/>
  </w:num>
  <w:num w:numId="7" w16cid:durableId="993146691">
    <w:abstractNumId w:val="1"/>
  </w:num>
  <w:num w:numId="8" w16cid:durableId="299268463">
    <w:abstractNumId w:val="6"/>
  </w:num>
  <w:num w:numId="9" w16cid:durableId="1267805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C4778-D283-42F5-A77F-BCF09E91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table" w:styleId="Svijetlareetkatablice">
    <w:name w:val="Grid Table Light"/>
    <w:basedOn w:val="Obinatablica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Obinatablica2">
    <w:name w:val="Plain Table 2"/>
    <w:basedOn w:val="Obinatablica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ivopisnatablicapopisa6-isticanje3">
    <w:name w:val="List Table 6 Colorful Accent 3"/>
    <w:basedOn w:val="Obinatablica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7-isticanje3">
    <w:name w:val="List Table 7 Colorful Accent 3"/>
    <w:basedOn w:val="Obinatablica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3">
    <w:name w:val="Plain Table 3"/>
    <w:basedOn w:val="Obinatablica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EB31-A5EA-4161-92B7-8C599DDE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Rita Licul</cp:lastModifiedBy>
  <cp:revision>11</cp:revision>
  <cp:lastPrinted>2022-07-06T05:31:00Z</cp:lastPrinted>
  <dcterms:created xsi:type="dcterms:W3CDTF">2022-05-27T08:53:00Z</dcterms:created>
  <dcterms:modified xsi:type="dcterms:W3CDTF">2022-11-10T10:53:00Z</dcterms:modified>
</cp:coreProperties>
</file>