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2A47" w14:textId="77777777" w:rsidR="00B34974" w:rsidRPr="00F31D8B" w:rsidRDefault="00B34974" w:rsidP="00B34974">
      <w:pPr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>_____________________________</w:t>
      </w:r>
    </w:p>
    <w:p w14:paraId="7FC4C519" w14:textId="77777777" w:rsidR="00B34974" w:rsidRPr="00F31D8B" w:rsidRDefault="00B34974" w:rsidP="00B34974">
      <w:pPr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>(naziv ponuditelja)</w:t>
      </w:r>
    </w:p>
    <w:p w14:paraId="3ACA5215" w14:textId="77777777" w:rsidR="00B34974" w:rsidRPr="00F31D8B" w:rsidRDefault="00B34974" w:rsidP="00B34974">
      <w:pPr>
        <w:rPr>
          <w:rFonts w:ascii="Baskerville Old Face" w:hAnsi="Baskerville Old Face"/>
        </w:rPr>
      </w:pPr>
    </w:p>
    <w:p w14:paraId="7EBBCF29" w14:textId="77777777" w:rsidR="00B34974" w:rsidRPr="00F31D8B" w:rsidRDefault="00B34974" w:rsidP="00B34974">
      <w:pPr>
        <w:rPr>
          <w:rFonts w:ascii="Baskerville Old Face" w:hAnsi="Baskerville Old Face"/>
        </w:rPr>
      </w:pPr>
    </w:p>
    <w:p w14:paraId="06074871" w14:textId="77777777" w:rsidR="00B34974" w:rsidRPr="00F31D8B" w:rsidRDefault="00B34974" w:rsidP="00B34974">
      <w:pPr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>_____________________________</w:t>
      </w:r>
    </w:p>
    <w:p w14:paraId="6072C3EE" w14:textId="77777777" w:rsidR="00B34974" w:rsidRPr="00F31D8B" w:rsidRDefault="00B34974" w:rsidP="00B34974">
      <w:pPr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>(sjedište ponuditelja)</w:t>
      </w:r>
    </w:p>
    <w:p w14:paraId="2DD37A19" w14:textId="77777777" w:rsidR="00B34974" w:rsidRPr="00F31D8B" w:rsidRDefault="00B34974" w:rsidP="00B34974">
      <w:pPr>
        <w:rPr>
          <w:rFonts w:ascii="Baskerville Old Face" w:hAnsi="Baskerville Old Face"/>
        </w:rPr>
      </w:pPr>
    </w:p>
    <w:p w14:paraId="24FFD57E" w14:textId="77777777" w:rsidR="00B34974" w:rsidRPr="00F31D8B" w:rsidRDefault="00B34974" w:rsidP="00B34974">
      <w:pPr>
        <w:rPr>
          <w:rFonts w:ascii="Baskerville Old Face" w:hAnsi="Baskerville Old Face"/>
        </w:rPr>
      </w:pPr>
    </w:p>
    <w:p w14:paraId="05AE1666" w14:textId="77777777" w:rsidR="00B34974" w:rsidRPr="00F31D8B" w:rsidRDefault="00B34974" w:rsidP="00B34974">
      <w:pPr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>_____________________________</w:t>
      </w:r>
    </w:p>
    <w:p w14:paraId="029DEF72" w14:textId="77777777" w:rsidR="00B34974" w:rsidRPr="00F31D8B" w:rsidRDefault="00B34974" w:rsidP="00B34974">
      <w:pPr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>(OIB)</w:t>
      </w:r>
    </w:p>
    <w:p w14:paraId="7FF79837" w14:textId="77777777" w:rsidR="00B34974" w:rsidRPr="00F31D8B" w:rsidRDefault="00B34974" w:rsidP="00B34974">
      <w:pPr>
        <w:rPr>
          <w:rFonts w:ascii="Baskerville Old Face" w:hAnsi="Baskerville Old Face"/>
        </w:rPr>
      </w:pPr>
    </w:p>
    <w:p w14:paraId="589771D7" w14:textId="77777777" w:rsidR="00B34974" w:rsidRPr="00F31D8B" w:rsidRDefault="00B34974" w:rsidP="00B34974">
      <w:pPr>
        <w:rPr>
          <w:rFonts w:ascii="Baskerville Old Face" w:hAnsi="Baskerville Old Face"/>
        </w:rPr>
      </w:pPr>
    </w:p>
    <w:p w14:paraId="44F71940" w14:textId="77777777" w:rsidR="00B34974" w:rsidRPr="00F31D8B" w:rsidRDefault="00B34974" w:rsidP="00B34974">
      <w:pPr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>_____________________________</w:t>
      </w:r>
    </w:p>
    <w:p w14:paraId="5690856A" w14:textId="77777777" w:rsidR="00B34974" w:rsidRPr="00F31D8B" w:rsidRDefault="00B34974" w:rsidP="00B34974">
      <w:pPr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 xml:space="preserve">(kontakt </w:t>
      </w:r>
      <w:proofErr w:type="spellStart"/>
      <w:r w:rsidRPr="00F31D8B">
        <w:rPr>
          <w:rFonts w:ascii="Baskerville Old Face" w:hAnsi="Baskerville Old Face"/>
        </w:rPr>
        <w:t>tel</w:t>
      </w:r>
      <w:proofErr w:type="spellEnd"/>
      <w:r w:rsidRPr="00F31D8B">
        <w:rPr>
          <w:rFonts w:ascii="Baskerville Old Face" w:hAnsi="Baskerville Old Face"/>
        </w:rPr>
        <w:t>)</w:t>
      </w:r>
    </w:p>
    <w:p w14:paraId="015B1332" w14:textId="77777777" w:rsidR="00B34974" w:rsidRPr="00F31D8B" w:rsidRDefault="00B34974" w:rsidP="00B34974">
      <w:pPr>
        <w:rPr>
          <w:rFonts w:ascii="Baskerville Old Face" w:hAnsi="Baskerville Old Face"/>
        </w:rPr>
      </w:pPr>
    </w:p>
    <w:p w14:paraId="1DFC16EB" w14:textId="77777777" w:rsidR="00B34974" w:rsidRPr="00F31D8B" w:rsidRDefault="00B34974" w:rsidP="00B34974">
      <w:pPr>
        <w:rPr>
          <w:rFonts w:ascii="Baskerville Old Face" w:hAnsi="Baskerville Old Face"/>
        </w:rPr>
      </w:pPr>
    </w:p>
    <w:p w14:paraId="6B080039" w14:textId="77777777" w:rsidR="00B34974" w:rsidRPr="00F31D8B" w:rsidRDefault="00B34974" w:rsidP="00B34974">
      <w:pPr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>_____________________________</w:t>
      </w:r>
    </w:p>
    <w:p w14:paraId="2CFD81A8" w14:textId="77777777" w:rsidR="00B34974" w:rsidRPr="00F31D8B" w:rsidRDefault="00B34974" w:rsidP="00B34974">
      <w:pPr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>(e-mail)</w:t>
      </w:r>
    </w:p>
    <w:p w14:paraId="1463DE54" w14:textId="77777777" w:rsidR="00B34974" w:rsidRPr="00F31D8B" w:rsidRDefault="00B34974" w:rsidP="00B34974">
      <w:pPr>
        <w:rPr>
          <w:rFonts w:ascii="Baskerville Old Face" w:hAnsi="Baskerville Old Face"/>
        </w:rPr>
      </w:pPr>
    </w:p>
    <w:p w14:paraId="5654FD41" w14:textId="77777777" w:rsidR="00B34974" w:rsidRPr="00F31D8B" w:rsidRDefault="00B34974" w:rsidP="00B34974">
      <w:pPr>
        <w:rPr>
          <w:rFonts w:ascii="Baskerville Old Face" w:hAnsi="Baskerville Old Face"/>
        </w:rPr>
      </w:pPr>
    </w:p>
    <w:p w14:paraId="15847E0F" w14:textId="77777777" w:rsidR="00B34974" w:rsidRPr="00F31D8B" w:rsidRDefault="00B34974" w:rsidP="00B34974">
      <w:pPr>
        <w:jc w:val="right"/>
        <w:rPr>
          <w:rFonts w:ascii="Baskerville Old Face" w:hAnsi="Baskerville Old Face"/>
          <w:b/>
          <w:bCs/>
        </w:rPr>
      </w:pPr>
      <w:r w:rsidRPr="00F31D8B">
        <w:rPr>
          <w:rFonts w:ascii="Baskerville Old Face" w:hAnsi="Baskerville Old Face"/>
          <w:b/>
          <w:bCs/>
        </w:rPr>
        <w:t>OP</w:t>
      </w:r>
      <w:r w:rsidRPr="00F31D8B">
        <w:rPr>
          <w:rFonts w:ascii="Cambria" w:hAnsi="Cambria" w:cs="Cambria"/>
          <w:b/>
          <w:bCs/>
        </w:rPr>
        <w:t>Ć</w:t>
      </w:r>
      <w:r w:rsidRPr="00F31D8B">
        <w:rPr>
          <w:rFonts w:ascii="Baskerville Old Face" w:hAnsi="Baskerville Old Face"/>
          <w:b/>
          <w:bCs/>
        </w:rPr>
        <w:t>INA KRŠAN</w:t>
      </w:r>
    </w:p>
    <w:p w14:paraId="16E4B7F4" w14:textId="77777777" w:rsidR="00B34974" w:rsidRPr="00F31D8B" w:rsidRDefault="00B34974" w:rsidP="00B34974">
      <w:pPr>
        <w:pStyle w:val="Bezproreda"/>
        <w:jc w:val="right"/>
        <w:rPr>
          <w:rFonts w:ascii="Baskerville Old Face" w:hAnsi="Baskerville Old Face"/>
          <w:b/>
        </w:rPr>
      </w:pPr>
      <w:r w:rsidRPr="00F31D8B">
        <w:rPr>
          <w:rFonts w:ascii="Baskerville Old Face" w:hAnsi="Baskerville Old Face"/>
          <w:b/>
        </w:rPr>
        <w:t>Povjerenstvo za provedbu javnog natje</w:t>
      </w:r>
      <w:r w:rsidRPr="00F31D8B">
        <w:rPr>
          <w:rFonts w:ascii="Cambria" w:hAnsi="Cambria" w:cs="Cambria"/>
          <w:b/>
        </w:rPr>
        <w:t>č</w:t>
      </w:r>
      <w:r w:rsidRPr="00F31D8B">
        <w:rPr>
          <w:rFonts w:ascii="Baskerville Old Face" w:hAnsi="Baskerville Old Face"/>
          <w:b/>
        </w:rPr>
        <w:t>aja za prodaju nekretnina u vlasništvu Op</w:t>
      </w:r>
      <w:r w:rsidRPr="00F31D8B">
        <w:rPr>
          <w:rFonts w:ascii="Cambria" w:hAnsi="Cambria" w:cs="Cambria"/>
          <w:b/>
        </w:rPr>
        <w:t>ć</w:t>
      </w:r>
      <w:r w:rsidRPr="00F31D8B">
        <w:rPr>
          <w:rFonts w:ascii="Baskerville Old Face" w:hAnsi="Baskerville Old Face"/>
          <w:b/>
        </w:rPr>
        <w:t>ine Kršan na podru</w:t>
      </w:r>
      <w:r w:rsidRPr="00F31D8B">
        <w:rPr>
          <w:rFonts w:ascii="Cambria" w:hAnsi="Cambria" w:cs="Cambria"/>
          <w:b/>
        </w:rPr>
        <w:t>č</w:t>
      </w:r>
      <w:r w:rsidRPr="00F31D8B">
        <w:rPr>
          <w:rFonts w:ascii="Baskerville Old Face" w:hAnsi="Baskerville Old Face"/>
          <w:b/>
        </w:rPr>
        <w:t xml:space="preserve">ju „Proizvodno – poslovne zone Kršan Istok sa Centrom </w:t>
      </w:r>
      <w:proofErr w:type="spellStart"/>
      <w:r w:rsidRPr="00F31D8B">
        <w:rPr>
          <w:rFonts w:ascii="Baskerville Old Face" w:hAnsi="Baskerville Old Face"/>
          <w:b/>
        </w:rPr>
        <w:t>Agropoduzetništva</w:t>
      </w:r>
      <w:proofErr w:type="spellEnd"/>
      <w:r w:rsidRPr="00F31D8B">
        <w:rPr>
          <w:rFonts w:ascii="Baskerville Old Face" w:hAnsi="Baskerville Old Face"/>
          <w:b/>
        </w:rPr>
        <w:t>“ Blaškovi</w:t>
      </w:r>
      <w:r w:rsidRPr="00F31D8B">
        <w:rPr>
          <w:rFonts w:ascii="Cambria" w:hAnsi="Cambria" w:cs="Cambria"/>
          <w:b/>
        </w:rPr>
        <w:t>ć</w:t>
      </w:r>
      <w:r w:rsidRPr="00F31D8B">
        <w:rPr>
          <w:rFonts w:ascii="Baskerville Old Face" w:hAnsi="Baskerville Old Face"/>
          <w:b/>
        </w:rPr>
        <w:t>i 12, 52232 Kršan</w:t>
      </w:r>
    </w:p>
    <w:p w14:paraId="5F71CF73" w14:textId="77777777" w:rsidR="00B34974" w:rsidRPr="00F31D8B" w:rsidRDefault="00B34974" w:rsidP="00B34974">
      <w:pPr>
        <w:rPr>
          <w:rFonts w:ascii="Baskerville Old Face" w:hAnsi="Baskerville Old Face"/>
        </w:rPr>
      </w:pPr>
    </w:p>
    <w:p w14:paraId="2C305761" w14:textId="77777777" w:rsidR="00B34974" w:rsidRPr="00F31D8B" w:rsidRDefault="00B34974" w:rsidP="00B34974">
      <w:pPr>
        <w:rPr>
          <w:rFonts w:ascii="Baskerville Old Face" w:hAnsi="Baskerville Old Face"/>
        </w:rPr>
      </w:pPr>
    </w:p>
    <w:p w14:paraId="5594ED98" w14:textId="77777777" w:rsidR="00B34974" w:rsidRPr="00F31D8B" w:rsidRDefault="00B34974" w:rsidP="00B34974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F31D8B">
        <w:rPr>
          <w:rFonts w:ascii="Baskerville Old Face" w:hAnsi="Baskerville Old Face"/>
          <w:b/>
          <w:bCs/>
          <w:sz w:val="28"/>
          <w:szCs w:val="28"/>
        </w:rPr>
        <w:t>PRIJAVA NA NATJE</w:t>
      </w:r>
      <w:r w:rsidRPr="00F31D8B">
        <w:rPr>
          <w:rFonts w:ascii="Cambria" w:hAnsi="Cambria" w:cs="Cambria"/>
          <w:b/>
          <w:bCs/>
          <w:sz w:val="28"/>
          <w:szCs w:val="28"/>
        </w:rPr>
        <w:t>Č</w:t>
      </w:r>
      <w:r w:rsidRPr="00F31D8B">
        <w:rPr>
          <w:rFonts w:ascii="Baskerville Old Face" w:hAnsi="Baskerville Old Face"/>
          <w:b/>
          <w:bCs/>
          <w:sz w:val="28"/>
          <w:szCs w:val="28"/>
        </w:rPr>
        <w:t>AJ</w:t>
      </w:r>
    </w:p>
    <w:p w14:paraId="4D6BB363" w14:textId="77777777" w:rsidR="00B34974" w:rsidRPr="00F31D8B" w:rsidRDefault="00B34974" w:rsidP="00B34974">
      <w:pPr>
        <w:rPr>
          <w:rFonts w:ascii="Baskerville Old Face" w:hAnsi="Baskerville Old Face"/>
        </w:rPr>
      </w:pPr>
    </w:p>
    <w:p w14:paraId="37CDCEA2" w14:textId="77777777" w:rsidR="00B34974" w:rsidRPr="00F31D8B" w:rsidRDefault="00B34974" w:rsidP="00B34974">
      <w:pPr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>Ovim putem prijavljujem se na natje</w:t>
      </w:r>
      <w:r w:rsidRPr="00F31D8B">
        <w:rPr>
          <w:rFonts w:ascii="Cambria" w:hAnsi="Cambria" w:cs="Cambria"/>
        </w:rPr>
        <w:t>č</w:t>
      </w:r>
      <w:r w:rsidRPr="00F31D8B">
        <w:rPr>
          <w:rFonts w:ascii="Baskerville Old Face" w:hAnsi="Baskerville Old Face"/>
        </w:rPr>
        <w:t>aj za prodaju nekretnina u vlasništvu Op</w:t>
      </w:r>
      <w:r w:rsidRPr="00F31D8B">
        <w:rPr>
          <w:rFonts w:ascii="Cambria" w:hAnsi="Cambria" w:cs="Cambria"/>
        </w:rPr>
        <w:t>ć</w:t>
      </w:r>
      <w:r w:rsidRPr="00F31D8B">
        <w:rPr>
          <w:rFonts w:ascii="Baskerville Old Face" w:hAnsi="Baskerville Old Face"/>
        </w:rPr>
        <w:t>ine Kršan na podru</w:t>
      </w:r>
      <w:r w:rsidRPr="00F31D8B">
        <w:rPr>
          <w:rFonts w:ascii="Cambria" w:hAnsi="Cambria" w:cs="Cambria"/>
        </w:rPr>
        <w:t>č</w:t>
      </w:r>
      <w:r w:rsidRPr="00F31D8B">
        <w:rPr>
          <w:rFonts w:ascii="Baskerville Old Face" w:hAnsi="Baskerville Old Face"/>
        </w:rPr>
        <w:t xml:space="preserve">ju Proizvodno poslovne zone Kršan – Istok sa Centrom </w:t>
      </w:r>
      <w:proofErr w:type="spellStart"/>
      <w:r w:rsidRPr="00F31D8B">
        <w:rPr>
          <w:rFonts w:ascii="Baskerville Old Face" w:hAnsi="Baskerville Old Face"/>
        </w:rPr>
        <w:t>Agropoduzetništva</w:t>
      </w:r>
      <w:proofErr w:type="spellEnd"/>
      <w:r w:rsidRPr="00F31D8B">
        <w:rPr>
          <w:rFonts w:ascii="Baskerville Old Face" w:hAnsi="Baskerville Old Face"/>
        </w:rPr>
        <w:t>, prema uvjetima iz ovog Natje</w:t>
      </w:r>
      <w:r w:rsidRPr="00F31D8B">
        <w:rPr>
          <w:rFonts w:ascii="Cambria" w:hAnsi="Cambria" w:cs="Cambria"/>
        </w:rPr>
        <w:t>č</w:t>
      </w:r>
      <w:r w:rsidRPr="00F31D8B">
        <w:rPr>
          <w:rFonts w:ascii="Baskerville Old Face" w:hAnsi="Baskerville Old Face"/>
        </w:rPr>
        <w:t>aja, radi izgradnje gra</w:t>
      </w:r>
      <w:r w:rsidRPr="00F31D8B">
        <w:rPr>
          <w:rFonts w:ascii="Cambria" w:hAnsi="Cambria" w:cs="Cambria"/>
        </w:rPr>
        <w:t>đ</w:t>
      </w:r>
      <w:r w:rsidRPr="00F31D8B">
        <w:rPr>
          <w:rFonts w:ascii="Baskerville Old Face" w:hAnsi="Baskerville Old Face"/>
        </w:rPr>
        <w:t>evina poslovno proizvodne namjene:</w:t>
      </w:r>
    </w:p>
    <w:p w14:paraId="6D7CE561" w14:textId="77777777" w:rsidR="00B34974" w:rsidRPr="00F31D8B" w:rsidRDefault="00B34974" w:rsidP="00B34974">
      <w:pPr>
        <w:pStyle w:val="Odlomakpopisa"/>
        <w:numPr>
          <w:ilvl w:val="0"/>
          <w:numId w:val="1"/>
        </w:numPr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>Za obavljanje djelatnosti:____________________________________________________________</w:t>
      </w:r>
    </w:p>
    <w:p w14:paraId="6B78B3D8" w14:textId="77777777" w:rsidR="00B34974" w:rsidRPr="00F31D8B" w:rsidRDefault="00B34974" w:rsidP="00B34974">
      <w:pPr>
        <w:pStyle w:val="Odlomakpopisa"/>
        <w:numPr>
          <w:ilvl w:val="0"/>
          <w:numId w:val="1"/>
        </w:numPr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>Za nekretninu oznake:_______________________________________________________________</w:t>
      </w:r>
    </w:p>
    <w:p w14:paraId="10985E2E" w14:textId="77777777" w:rsidR="00B34974" w:rsidRPr="00F31D8B" w:rsidRDefault="00B34974" w:rsidP="00B34974">
      <w:pPr>
        <w:pStyle w:val="Odlomakpopisa"/>
        <w:numPr>
          <w:ilvl w:val="0"/>
          <w:numId w:val="1"/>
        </w:numPr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>Za kupoprodajnu cijenu:________________________________________________________________</w:t>
      </w:r>
    </w:p>
    <w:p w14:paraId="4061D62A" w14:textId="77777777" w:rsidR="00B34974" w:rsidRPr="00F31D8B" w:rsidRDefault="00B34974" w:rsidP="00B34974">
      <w:pPr>
        <w:rPr>
          <w:rFonts w:ascii="Baskerville Old Face" w:hAnsi="Baskerville Old Face"/>
        </w:rPr>
      </w:pPr>
    </w:p>
    <w:p w14:paraId="0461DFBB" w14:textId="77777777" w:rsidR="00B34974" w:rsidRPr="00F31D8B" w:rsidRDefault="00B34974" w:rsidP="00B34974">
      <w:pPr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>NAPOMENA:</w:t>
      </w:r>
    </w:p>
    <w:p w14:paraId="39D0AD93" w14:textId="77777777" w:rsidR="00B34974" w:rsidRPr="00F31D8B" w:rsidRDefault="00B34974" w:rsidP="00B34974">
      <w:pPr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9FB36D" w14:textId="77777777" w:rsidR="00B34974" w:rsidRPr="00F31D8B" w:rsidRDefault="00B34974" w:rsidP="00B34974">
      <w:pPr>
        <w:rPr>
          <w:rFonts w:ascii="Baskerville Old Face" w:hAnsi="Baskerville Old Face"/>
        </w:rPr>
      </w:pPr>
    </w:p>
    <w:p w14:paraId="2AB319F7" w14:textId="77777777" w:rsidR="00B34974" w:rsidRPr="00F31D8B" w:rsidRDefault="00B34974" w:rsidP="00B34974">
      <w:pPr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lastRenderedPageBreak/>
        <w:t>Uz prijavu dostavlja se slijede</w:t>
      </w:r>
      <w:r w:rsidRPr="00F31D8B">
        <w:rPr>
          <w:rFonts w:ascii="Cambria" w:hAnsi="Cambria" w:cs="Cambria"/>
        </w:rPr>
        <w:t>ć</w:t>
      </w:r>
      <w:r w:rsidRPr="00F31D8B">
        <w:rPr>
          <w:rFonts w:ascii="Baskerville Old Face" w:hAnsi="Baskerville Old Face"/>
        </w:rPr>
        <w:t>a dokumentacija i isprave:</w:t>
      </w:r>
    </w:p>
    <w:p w14:paraId="33F7E981" w14:textId="77777777" w:rsidR="00B34974" w:rsidRPr="00F31D8B" w:rsidRDefault="00B34974" w:rsidP="00B34974">
      <w:pPr>
        <w:pStyle w:val="Bezproreda"/>
        <w:numPr>
          <w:ilvl w:val="0"/>
          <w:numId w:val="1"/>
        </w:numPr>
        <w:jc w:val="both"/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 xml:space="preserve">preslik izvatka iz sudskog registra – za pravne osobe </w:t>
      </w:r>
    </w:p>
    <w:p w14:paraId="48C5CC5C" w14:textId="77777777" w:rsidR="00B34974" w:rsidRPr="00F31D8B" w:rsidRDefault="00B34974" w:rsidP="00B34974">
      <w:pPr>
        <w:pStyle w:val="Bezproreda"/>
        <w:numPr>
          <w:ilvl w:val="0"/>
          <w:numId w:val="1"/>
        </w:numPr>
        <w:jc w:val="both"/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>preslik izvatka iz drugog odgovaraju</w:t>
      </w:r>
      <w:r w:rsidRPr="00F31D8B">
        <w:rPr>
          <w:rFonts w:ascii="Cambria" w:hAnsi="Cambria" w:cs="Cambria"/>
        </w:rPr>
        <w:t>ć</w:t>
      </w:r>
      <w:r w:rsidRPr="00F31D8B">
        <w:rPr>
          <w:rFonts w:ascii="Baskerville Old Face" w:hAnsi="Baskerville Old Face"/>
        </w:rPr>
        <w:t xml:space="preserve">eg registra – za poduzetnike koji se upisuju u druge registre u cilju obavljanja registrirane djelatnosti  </w:t>
      </w:r>
    </w:p>
    <w:p w14:paraId="673DBEBC" w14:textId="77777777" w:rsidR="00B34974" w:rsidRPr="00F31D8B" w:rsidRDefault="00B34974" w:rsidP="00B34974">
      <w:pPr>
        <w:pStyle w:val="Bezproreda"/>
        <w:numPr>
          <w:ilvl w:val="0"/>
          <w:numId w:val="1"/>
        </w:numPr>
        <w:jc w:val="both"/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 xml:space="preserve">preslik obrtnice – za obrtnike </w:t>
      </w:r>
    </w:p>
    <w:p w14:paraId="46CB1FEB" w14:textId="77777777" w:rsidR="00B34974" w:rsidRPr="00F31D8B" w:rsidRDefault="00B34974" w:rsidP="00B34974">
      <w:pPr>
        <w:pStyle w:val="Bezproreda"/>
        <w:numPr>
          <w:ilvl w:val="0"/>
          <w:numId w:val="1"/>
        </w:numPr>
        <w:jc w:val="both"/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>preslik rješenja kojim se dozvoljava rad poduzetnika izdan od strane nadle</w:t>
      </w:r>
      <w:r w:rsidRPr="00F31D8B">
        <w:rPr>
          <w:rFonts w:ascii="Cambria" w:hAnsi="Cambria" w:cs="Cambria"/>
        </w:rPr>
        <w:t>ž</w:t>
      </w:r>
      <w:r w:rsidRPr="00F31D8B">
        <w:rPr>
          <w:rFonts w:ascii="Baskerville Old Face" w:hAnsi="Baskerville Old Face"/>
        </w:rPr>
        <w:t xml:space="preserve">nog tijela – za poduzetnike koji obavljaju samostalnu djelatnost </w:t>
      </w:r>
    </w:p>
    <w:p w14:paraId="79944A3E" w14:textId="77777777" w:rsidR="00B34974" w:rsidRPr="00F31D8B" w:rsidRDefault="00B34974" w:rsidP="00B34974">
      <w:pPr>
        <w:pStyle w:val="Bezproreda"/>
        <w:numPr>
          <w:ilvl w:val="0"/>
          <w:numId w:val="1"/>
        </w:numPr>
        <w:jc w:val="both"/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>preslik obavijesti o razvrstavanju Dr</w:t>
      </w:r>
      <w:r w:rsidRPr="00F31D8B">
        <w:rPr>
          <w:rFonts w:ascii="Cambria" w:hAnsi="Cambria" w:cs="Cambria"/>
        </w:rPr>
        <w:t>ž</w:t>
      </w:r>
      <w:r w:rsidRPr="00F31D8B">
        <w:rPr>
          <w:rFonts w:ascii="Baskerville Old Face" w:hAnsi="Baskerville Old Face"/>
        </w:rPr>
        <w:t xml:space="preserve">avnog zavoda za statistiku – za osobe za koje se takva obavijest izdaje </w:t>
      </w:r>
    </w:p>
    <w:p w14:paraId="48F11E7D" w14:textId="77777777" w:rsidR="00B34974" w:rsidRPr="00F31D8B" w:rsidRDefault="00B34974" w:rsidP="00B34974">
      <w:pPr>
        <w:pStyle w:val="Bezproreda"/>
        <w:numPr>
          <w:ilvl w:val="0"/>
          <w:numId w:val="1"/>
        </w:numPr>
        <w:jc w:val="both"/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>Dokaz o upla</w:t>
      </w:r>
      <w:r w:rsidRPr="00F31D8B">
        <w:rPr>
          <w:rFonts w:ascii="Cambria" w:hAnsi="Cambria" w:cs="Cambria"/>
        </w:rPr>
        <w:t>ć</w:t>
      </w:r>
      <w:r w:rsidRPr="00F31D8B">
        <w:rPr>
          <w:rFonts w:ascii="Baskerville Old Face" w:hAnsi="Baskerville Old Face"/>
        </w:rPr>
        <w:t>enoj jam</w:t>
      </w:r>
      <w:r w:rsidRPr="00F31D8B">
        <w:rPr>
          <w:rFonts w:ascii="Cambria" w:hAnsi="Cambria" w:cs="Cambria"/>
        </w:rPr>
        <w:t>č</w:t>
      </w:r>
      <w:r w:rsidRPr="00F31D8B">
        <w:rPr>
          <w:rFonts w:ascii="Baskerville Old Face" w:hAnsi="Baskerville Old Face"/>
        </w:rPr>
        <w:t>evini– uplata jam</w:t>
      </w:r>
      <w:r w:rsidRPr="00F31D8B">
        <w:rPr>
          <w:rFonts w:ascii="Cambria" w:hAnsi="Cambria" w:cs="Cambria"/>
        </w:rPr>
        <w:t>č</w:t>
      </w:r>
      <w:r w:rsidRPr="00F31D8B">
        <w:rPr>
          <w:rFonts w:ascii="Baskerville Old Face" w:hAnsi="Baskerville Old Face"/>
        </w:rPr>
        <w:t>evine mora biti izvršena na na</w:t>
      </w:r>
      <w:r w:rsidRPr="00F31D8B">
        <w:rPr>
          <w:rFonts w:ascii="Cambria" w:hAnsi="Cambria" w:cs="Cambria"/>
        </w:rPr>
        <w:t>č</w:t>
      </w:r>
      <w:r w:rsidRPr="00F31D8B">
        <w:rPr>
          <w:rFonts w:ascii="Baskerville Old Face" w:hAnsi="Baskerville Old Face"/>
        </w:rPr>
        <w:t>in da je uplata evidentirana na ra</w:t>
      </w:r>
      <w:r w:rsidRPr="00F31D8B">
        <w:rPr>
          <w:rFonts w:ascii="Cambria" w:hAnsi="Cambria" w:cs="Cambria"/>
        </w:rPr>
        <w:t>č</w:t>
      </w:r>
      <w:r w:rsidRPr="00F31D8B">
        <w:rPr>
          <w:rFonts w:ascii="Baskerville Old Face" w:hAnsi="Baskerville Old Face"/>
        </w:rPr>
        <w:t>unu Op</w:t>
      </w:r>
      <w:r w:rsidRPr="00F31D8B">
        <w:rPr>
          <w:rFonts w:ascii="Cambria" w:hAnsi="Cambria" w:cs="Cambria"/>
        </w:rPr>
        <w:t>ć</w:t>
      </w:r>
      <w:r w:rsidRPr="00F31D8B">
        <w:rPr>
          <w:rFonts w:ascii="Baskerville Old Face" w:hAnsi="Baskerville Old Face"/>
        </w:rPr>
        <w:t>ine Kršan dva dana prije otvaranja pisanih ponuda</w:t>
      </w:r>
    </w:p>
    <w:p w14:paraId="652B85E3" w14:textId="77777777" w:rsidR="00B34974" w:rsidRPr="00F31D8B" w:rsidRDefault="00B34974" w:rsidP="00B34974">
      <w:pPr>
        <w:pStyle w:val="Bezproreda"/>
        <w:numPr>
          <w:ilvl w:val="0"/>
          <w:numId w:val="1"/>
        </w:numPr>
        <w:jc w:val="both"/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>Potvrde da ponuditelj nema nepodmirenih dugovanja po bilo kojoj osnovi prema Op</w:t>
      </w:r>
      <w:r w:rsidRPr="00F31D8B">
        <w:rPr>
          <w:rFonts w:ascii="Cambria" w:hAnsi="Cambria" w:cs="Cambria"/>
        </w:rPr>
        <w:t>ć</w:t>
      </w:r>
      <w:r w:rsidRPr="00F31D8B">
        <w:rPr>
          <w:rFonts w:ascii="Baskerville Old Face" w:hAnsi="Baskerville Old Face"/>
        </w:rPr>
        <w:t>ini Kršan (Jedinstveni upravni odjel, Odsjek za financije i ra</w:t>
      </w:r>
      <w:r w:rsidRPr="00F31D8B">
        <w:rPr>
          <w:rFonts w:ascii="Cambria" w:hAnsi="Cambria" w:cs="Cambria"/>
        </w:rPr>
        <w:t>č</w:t>
      </w:r>
      <w:r w:rsidRPr="00F31D8B">
        <w:rPr>
          <w:rFonts w:ascii="Baskerville Old Face" w:hAnsi="Baskerville Old Face"/>
        </w:rPr>
        <w:t xml:space="preserve">unovodstvo), Istarskoj </w:t>
      </w:r>
      <w:r w:rsidRPr="00F31D8B">
        <w:rPr>
          <w:rFonts w:ascii="Cambria" w:hAnsi="Cambria" w:cs="Cambria"/>
        </w:rPr>
        <w:t>ž</w:t>
      </w:r>
      <w:r w:rsidRPr="00F31D8B">
        <w:rPr>
          <w:rFonts w:ascii="Baskerville Old Face" w:hAnsi="Baskerville Old Face"/>
        </w:rPr>
        <w:t xml:space="preserve">upaniji (Upravni odjel za financije Istarske </w:t>
      </w:r>
      <w:r w:rsidRPr="00F31D8B">
        <w:rPr>
          <w:rFonts w:ascii="Cambria" w:hAnsi="Cambria" w:cs="Cambria"/>
        </w:rPr>
        <w:t>ž</w:t>
      </w:r>
      <w:r w:rsidRPr="00F31D8B">
        <w:rPr>
          <w:rFonts w:ascii="Baskerville Old Face" w:hAnsi="Baskerville Old Face"/>
        </w:rPr>
        <w:t>upanije) i Republici Hrvatskoj (Porezna uprava, Ispostava Labin) a koje ne smiju biti starije od 30 dana od dana raspisivanja natje</w:t>
      </w:r>
      <w:r w:rsidRPr="00F31D8B">
        <w:rPr>
          <w:rFonts w:ascii="Cambria" w:hAnsi="Cambria" w:cs="Cambria"/>
        </w:rPr>
        <w:t>č</w:t>
      </w:r>
      <w:r w:rsidRPr="00F31D8B">
        <w:rPr>
          <w:rFonts w:ascii="Baskerville Old Face" w:hAnsi="Baskerville Old Face"/>
        </w:rPr>
        <w:t xml:space="preserve">aja. </w:t>
      </w:r>
    </w:p>
    <w:p w14:paraId="51BC458F" w14:textId="77777777" w:rsidR="00B34974" w:rsidRPr="00F31D8B" w:rsidRDefault="00B34974" w:rsidP="00B34974">
      <w:pPr>
        <w:pStyle w:val="Bezproreda"/>
        <w:numPr>
          <w:ilvl w:val="0"/>
          <w:numId w:val="1"/>
        </w:numPr>
        <w:jc w:val="both"/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>poslovni plan provo</w:t>
      </w:r>
      <w:r w:rsidRPr="00F31D8B">
        <w:rPr>
          <w:rFonts w:ascii="Cambria" w:hAnsi="Cambria" w:cs="Cambria"/>
        </w:rPr>
        <w:t>đ</w:t>
      </w:r>
      <w:r w:rsidRPr="00F31D8B">
        <w:rPr>
          <w:rFonts w:ascii="Baskerville Old Face" w:hAnsi="Baskerville Old Face"/>
        </w:rPr>
        <w:t>enja za nekretninu u proizvodno – poslovnoj zoni Kršan – Istok</w:t>
      </w:r>
    </w:p>
    <w:p w14:paraId="3EC54E99" w14:textId="77777777" w:rsidR="00B34974" w:rsidRPr="00F31D8B" w:rsidRDefault="00B34974" w:rsidP="00B34974">
      <w:pPr>
        <w:pStyle w:val="Bezproreda"/>
        <w:numPr>
          <w:ilvl w:val="0"/>
          <w:numId w:val="1"/>
        </w:numPr>
        <w:jc w:val="both"/>
        <w:rPr>
          <w:rFonts w:ascii="Baskerville Old Face" w:hAnsi="Baskerville Old Face"/>
        </w:rPr>
      </w:pPr>
      <w:r w:rsidRPr="00F31D8B">
        <w:rPr>
          <w:rFonts w:ascii="Baskerville Old Face" w:hAnsi="Baskerville Old Face"/>
        </w:rPr>
        <w:t xml:space="preserve">naznaku o posebnim pogodnostima ulaganja u Proizvodno – poslovnu zonu Kršan – Istok s Centrom </w:t>
      </w:r>
      <w:proofErr w:type="spellStart"/>
      <w:r w:rsidRPr="00F31D8B">
        <w:rPr>
          <w:rFonts w:ascii="Baskerville Old Face" w:hAnsi="Baskerville Old Face"/>
        </w:rPr>
        <w:t>Agropoduzetništva</w:t>
      </w:r>
      <w:proofErr w:type="spellEnd"/>
    </w:p>
    <w:p w14:paraId="277516EF" w14:textId="77777777" w:rsidR="007A5315" w:rsidRPr="004D2862" w:rsidRDefault="007A5315" w:rsidP="007A5315">
      <w:pPr>
        <w:pStyle w:val="Bezproreda"/>
        <w:numPr>
          <w:ilvl w:val="0"/>
          <w:numId w:val="1"/>
        </w:numPr>
        <w:jc w:val="both"/>
        <w:rPr>
          <w:rFonts w:ascii="Baskerville Old Face" w:hAnsi="Baskerville Old Face"/>
        </w:rPr>
      </w:pPr>
      <w:r w:rsidRPr="005E1266">
        <w:rPr>
          <w:rFonts w:ascii="Baskerville Old Face" w:hAnsi="Baskerville Old Face"/>
        </w:rPr>
        <w:t>iznos kupoprodajne cijene (</w:t>
      </w:r>
      <w:r w:rsidRPr="004D2862">
        <w:rPr>
          <w:rFonts w:ascii="Baskerville Old Face" w:hAnsi="Baskerville Old Face"/>
          <w:i/>
          <w:iCs/>
        </w:rPr>
        <w:t>Napomena: sadr</w:t>
      </w:r>
      <w:r w:rsidRPr="004D2862">
        <w:rPr>
          <w:rFonts w:ascii="Calibri" w:hAnsi="Calibri" w:cs="Calibri"/>
          <w:i/>
          <w:iCs/>
        </w:rPr>
        <w:t>ž</w:t>
      </w:r>
      <w:r w:rsidRPr="004D2862">
        <w:rPr>
          <w:rFonts w:ascii="Baskerville Old Face" w:hAnsi="Baskerville Old Face" w:cs="Calibri"/>
          <w:i/>
          <w:iCs/>
        </w:rPr>
        <w:t xml:space="preserve">ano u </w:t>
      </w:r>
      <w:proofErr w:type="spellStart"/>
      <w:r w:rsidRPr="004D2862">
        <w:rPr>
          <w:rFonts w:ascii="Baskerville Old Face" w:hAnsi="Baskerville Old Face" w:cs="Calibri"/>
          <w:i/>
          <w:iCs/>
        </w:rPr>
        <w:t>Obrascu_PRIJAVA</w:t>
      </w:r>
      <w:proofErr w:type="spellEnd"/>
      <w:r w:rsidRPr="004D2862">
        <w:rPr>
          <w:rFonts w:ascii="Baskerville Old Face" w:hAnsi="Baskerville Old Face" w:cs="Calibri"/>
          <w:i/>
          <w:iCs/>
        </w:rPr>
        <w:t xml:space="preserve"> NA NATJE</w:t>
      </w:r>
      <w:r w:rsidRPr="004D2862">
        <w:rPr>
          <w:rFonts w:ascii="Calibri" w:hAnsi="Calibri" w:cs="Calibri"/>
          <w:i/>
          <w:iCs/>
        </w:rPr>
        <w:t>ČAJ</w:t>
      </w:r>
      <w:r w:rsidRPr="004D2862">
        <w:rPr>
          <w:rFonts w:ascii="Baskerville Old Face" w:hAnsi="Baskerville Old Face" w:cs="Calibri"/>
          <w:i/>
          <w:iCs/>
        </w:rPr>
        <w:t>)</w:t>
      </w:r>
    </w:p>
    <w:p w14:paraId="51FD969B" w14:textId="77777777" w:rsidR="007A5315" w:rsidRPr="004D2862" w:rsidRDefault="007A5315" w:rsidP="007A5315">
      <w:pPr>
        <w:pStyle w:val="Bezproreda"/>
        <w:numPr>
          <w:ilvl w:val="0"/>
          <w:numId w:val="1"/>
        </w:numPr>
        <w:jc w:val="both"/>
        <w:rPr>
          <w:rFonts w:ascii="Baskerville Old Face" w:hAnsi="Baskerville Old Face"/>
          <w:i/>
          <w:iCs/>
        </w:rPr>
      </w:pPr>
      <w:r w:rsidRPr="004D2862">
        <w:rPr>
          <w:rFonts w:ascii="Baskerville Old Face" w:hAnsi="Baskerville Old Face"/>
        </w:rPr>
        <w:t>izjava ponuditelja ovjerena od strane javnog bilje</w:t>
      </w:r>
      <w:r w:rsidRPr="004D2862">
        <w:rPr>
          <w:rFonts w:ascii="Cambria" w:hAnsi="Cambria" w:cs="Cambria"/>
        </w:rPr>
        <w:t>ž</w:t>
      </w:r>
      <w:r w:rsidRPr="004D2862">
        <w:rPr>
          <w:rFonts w:ascii="Baskerville Old Face" w:hAnsi="Baskerville Old Face"/>
        </w:rPr>
        <w:t xml:space="preserve">nika da </w:t>
      </w:r>
      <w:r w:rsidRPr="004D2862">
        <w:rPr>
          <w:rFonts w:ascii="Cambria" w:hAnsi="Cambria" w:cs="Cambria"/>
        </w:rPr>
        <w:t>ć</w:t>
      </w:r>
      <w:r w:rsidRPr="004D2862">
        <w:rPr>
          <w:rFonts w:ascii="Baskerville Old Face" w:hAnsi="Baskerville Old Face"/>
        </w:rPr>
        <w:t>e u roku od 5 godina od dana sklapanja ugovora o kupoprodaji  izgraditi na predmetnoj nekretnini gra</w:t>
      </w:r>
      <w:r w:rsidRPr="004D2862">
        <w:rPr>
          <w:rFonts w:ascii="Cambria" w:hAnsi="Cambria" w:cs="Cambria"/>
        </w:rPr>
        <w:t>đ</w:t>
      </w:r>
      <w:r w:rsidRPr="004D2862">
        <w:rPr>
          <w:rFonts w:ascii="Baskerville Old Face" w:hAnsi="Baskerville Old Face"/>
        </w:rPr>
        <w:t>evinu u skladu s planom provo</w:t>
      </w:r>
      <w:r w:rsidRPr="004D2862">
        <w:rPr>
          <w:rFonts w:ascii="Cambria" w:hAnsi="Cambria" w:cs="Cambria"/>
        </w:rPr>
        <w:t>đ</w:t>
      </w:r>
      <w:r w:rsidRPr="004D2862">
        <w:rPr>
          <w:rFonts w:ascii="Baskerville Old Face" w:hAnsi="Baskerville Old Face"/>
        </w:rPr>
        <w:t>enja investicija i zapo</w:t>
      </w:r>
      <w:r w:rsidRPr="004D2862">
        <w:rPr>
          <w:rFonts w:ascii="Cambria" w:hAnsi="Cambria" w:cs="Cambria"/>
        </w:rPr>
        <w:t>č</w:t>
      </w:r>
      <w:r w:rsidRPr="004D2862">
        <w:rPr>
          <w:rFonts w:ascii="Baskerville Old Face" w:hAnsi="Baskerville Old Face"/>
        </w:rPr>
        <w:t xml:space="preserve">eti s obavljanjem djelatnosti </w:t>
      </w:r>
      <w:r w:rsidRPr="004D2862">
        <w:rPr>
          <w:rFonts w:ascii="Baskerville Old Face" w:hAnsi="Baskerville Old Face"/>
          <w:i/>
          <w:iCs/>
        </w:rPr>
        <w:t>(Napomena: sadr</w:t>
      </w:r>
      <w:r w:rsidRPr="004D2862">
        <w:rPr>
          <w:rFonts w:ascii="Calibri" w:hAnsi="Calibri" w:cs="Calibri"/>
          <w:i/>
          <w:iCs/>
        </w:rPr>
        <w:t>ž</w:t>
      </w:r>
      <w:r w:rsidRPr="004D2862">
        <w:rPr>
          <w:rFonts w:ascii="Baskerville Old Face" w:hAnsi="Baskerville Old Face" w:cs="Calibri"/>
          <w:i/>
          <w:iCs/>
        </w:rPr>
        <w:t xml:space="preserve">ano u </w:t>
      </w:r>
      <w:proofErr w:type="spellStart"/>
      <w:r w:rsidRPr="004D2862">
        <w:rPr>
          <w:rFonts w:ascii="Baskerville Old Face" w:hAnsi="Baskerville Old Face" w:cs="Calibri"/>
          <w:i/>
          <w:iCs/>
        </w:rPr>
        <w:t>Obrascu_IZJAVA</w:t>
      </w:r>
      <w:proofErr w:type="spellEnd"/>
      <w:r w:rsidRPr="004D2862">
        <w:rPr>
          <w:rFonts w:ascii="Baskerville Old Face" w:hAnsi="Baskerville Old Face" w:cs="Calibri"/>
          <w:i/>
          <w:iCs/>
        </w:rPr>
        <w:t>)</w:t>
      </w:r>
    </w:p>
    <w:p w14:paraId="0887929A" w14:textId="77777777" w:rsidR="007A5315" w:rsidRPr="004D2862" w:rsidRDefault="007A5315" w:rsidP="007A5315">
      <w:pPr>
        <w:pStyle w:val="Bezproreda"/>
        <w:numPr>
          <w:ilvl w:val="0"/>
          <w:numId w:val="1"/>
        </w:numPr>
        <w:jc w:val="both"/>
        <w:rPr>
          <w:rFonts w:ascii="Baskerville Old Face" w:hAnsi="Baskerville Old Face"/>
          <w:i/>
          <w:iCs/>
        </w:rPr>
      </w:pPr>
      <w:r w:rsidRPr="004D2862">
        <w:rPr>
          <w:rFonts w:ascii="Baskerville Old Face" w:hAnsi="Baskerville Old Face"/>
        </w:rPr>
        <w:t>izjavu ponuditelja ovjerena od strane javnog bilje</w:t>
      </w:r>
      <w:r w:rsidRPr="004D2862">
        <w:rPr>
          <w:rFonts w:ascii="Cambria" w:hAnsi="Cambria" w:cs="Cambria"/>
        </w:rPr>
        <w:t>ž</w:t>
      </w:r>
      <w:r w:rsidRPr="004D2862">
        <w:rPr>
          <w:rFonts w:ascii="Baskerville Old Face" w:hAnsi="Baskerville Old Face"/>
        </w:rPr>
        <w:t xml:space="preserve">nika da je suglasan s upisom prava </w:t>
      </w:r>
      <w:proofErr w:type="spellStart"/>
      <w:r w:rsidRPr="004D2862">
        <w:rPr>
          <w:rFonts w:ascii="Baskerville Old Face" w:hAnsi="Baskerville Old Face"/>
        </w:rPr>
        <w:t>nazadkupnje</w:t>
      </w:r>
      <w:proofErr w:type="spellEnd"/>
      <w:r w:rsidRPr="004D2862">
        <w:rPr>
          <w:rFonts w:ascii="Baskerville Old Face" w:hAnsi="Baskerville Old Face"/>
        </w:rPr>
        <w:t xml:space="preserve"> kao i prava prvokupa u korist Op</w:t>
      </w:r>
      <w:r w:rsidRPr="004D2862">
        <w:rPr>
          <w:rFonts w:ascii="Cambria" w:hAnsi="Cambria" w:cs="Cambria"/>
        </w:rPr>
        <w:t>ć</w:t>
      </w:r>
      <w:r w:rsidRPr="004D2862">
        <w:rPr>
          <w:rFonts w:ascii="Baskerville Old Face" w:hAnsi="Baskerville Old Face"/>
        </w:rPr>
        <w:t xml:space="preserve">ine Kršan </w:t>
      </w:r>
      <w:r w:rsidRPr="004D2862">
        <w:rPr>
          <w:rFonts w:ascii="Baskerville Old Face" w:hAnsi="Baskerville Old Face"/>
          <w:i/>
          <w:iCs/>
        </w:rPr>
        <w:t>(Napomena: sadr</w:t>
      </w:r>
      <w:r w:rsidRPr="004D2862">
        <w:rPr>
          <w:rFonts w:ascii="Calibri" w:hAnsi="Calibri" w:cs="Calibri"/>
          <w:i/>
          <w:iCs/>
        </w:rPr>
        <w:t>ž</w:t>
      </w:r>
      <w:r w:rsidRPr="004D2862">
        <w:rPr>
          <w:rFonts w:ascii="Baskerville Old Face" w:hAnsi="Baskerville Old Face" w:cs="Calibri"/>
          <w:i/>
          <w:iCs/>
        </w:rPr>
        <w:t xml:space="preserve">ano u </w:t>
      </w:r>
      <w:proofErr w:type="spellStart"/>
      <w:r w:rsidRPr="004D2862">
        <w:rPr>
          <w:rFonts w:ascii="Baskerville Old Face" w:hAnsi="Baskerville Old Face" w:cs="Calibri"/>
          <w:i/>
          <w:iCs/>
        </w:rPr>
        <w:t>Obrascu_IZJAVA</w:t>
      </w:r>
      <w:proofErr w:type="spellEnd"/>
      <w:r w:rsidRPr="004D2862">
        <w:rPr>
          <w:rFonts w:ascii="Baskerville Old Face" w:hAnsi="Baskerville Old Face" w:cs="Calibri"/>
          <w:i/>
          <w:iCs/>
        </w:rPr>
        <w:t>)</w:t>
      </w:r>
    </w:p>
    <w:p w14:paraId="540FCCB3" w14:textId="77777777" w:rsidR="007A5315" w:rsidRPr="004D2862" w:rsidRDefault="007A5315" w:rsidP="007A5315">
      <w:pPr>
        <w:pStyle w:val="Bezproreda"/>
        <w:numPr>
          <w:ilvl w:val="0"/>
          <w:numId w:val="1"/>
        </w:numPr>
        <w:jc w:val="both"/>
        <w:rPr>
          <w:rFonts w:ascii="Baskerville Old Face" w:hAnsi="Baskerville Old Face"/>
        </w:rPr>
      </w:pPr>
      <w:r w:rsidRPr="004D2862">
        <w:rPr>
          <w:rFonts w:ascii="Baskerville Old Face" w:hAnsi="Baskerville Old Face"/>
        </w:rPr>
        <w:t>izjava ponuditelja ovjerena od strane javnog bilje</w:t>
      </w:r>
      <w:r w:rsidRPr="004D2862">
        <w:rPr>
          <w:rFonts w:ascii="Cambria" w:hAnsi="Cambria" w:cs="Cambria"/>
        </w:rPr>
        <w:t>ž</w:t>
      </w:r>
      <w:r w:rsidRPr="004D2862">
        <w:rPr>
          <w:rFonts w:ascii="Baskerville Old Face" w:hAnsi="Baskerville Old Face"/>
        </w:rPr>
        <w:t>nika da je suglasan sa zabranom otu</w:t>
      </w:r>
      <w:r w:rsidRPr="004D2862">
        <w:rPr>
          <w:rFonts w:ascii="Cambria" w:hAnsi="Cambria" w:cs="Cambria"/>
        </w:rPr>
        <w:t>đ</w:t>
      </w:r>
      <w:r w:rsidRPr="004D2862">
        <w:rPr>
          <w:rFonts w:ascii="Baskerville Old Face" w:hAnsi="Baskerville Old Face"/>
        </w:rPr>
        <w:t xml:space="preserve">enja nekretnine </w:t>
      </w:r>
      <w:r w:rsidRPr="004D2862">
        <w:rPr>
          <w:rFonts w:ascii="Baskerville Old Face" w:hAnsi="Baskerville Old Face"/>
          <w:i/>
          <w:iCs/>
        </w:rPr>
        <w:t>(Napomena: sadr</w:t>
      </w:r>
      <w:r w:rsidRPr="004D2862">
        <w:rPr>
          <w:rFonts w:ascii="Calibri" w:hAnsi="Calibri" w:cs="Calibri"/>
          <w:i/>
          <w:iCs/>
        </w:rPr>
        <w:t>ž</w:t>
      </w:r>
      <w:r w:rsidRPr="004D2862">
        <w:rPr>
          <w:rFonts w:ascii="Baskerville Old Face" w:hAnsi="Baskerville Old Face" w:cs="Calibri"/>
          <w:i/>
          <w:iCs/>
        </w:rPr>
        <w:t xml:space="preserve">ano u </w:t>
      </w:r>
      <w:proofErr w:type="spellStart"/>
      <w:r w:rsidRPr="004D2862">
        <w:rPr>
          <w:rFonts w:ascii="Baskerville Old Face" w:hAnsi="Baskerville Old Face" w:cs="Calibri"/>
          <w:i/>
          <w:iCs/>
        </w:rPr>
        <w:t>Obrascu_IZJAVA</w:t>
      </w:r>
      <w:proofErr w:type="spellEnd"/>
      <w:r w:rsidRPr="004D2862">
        <w:rPr>
          <w:rFonts w:ascii="Baskerville Old Face" w:hAnsi="Baskerville Old Face" w:cs="Calibri"/>
          <w:i/>
          <w:iCs/>
        </w:rPr>
        <w:t>)</w:t>
      </w:r>
    </w:p>
    <w:p w14:paraId="7D2CD60D" w14:textId="77777777" w:rsidR="007A5315" w:rsidRPr="004D2862" w:rsidRDefault="007A5315" w:rsidP="007A5315">
      <w:pPr>
        <w:pStyle w:val="Bezproreda"/>
        <w:numPr>
          <w:ilvl w:val="0"/>
          <w:numId w:val="1"/>
        </w:numPr>
        <w:jc w:val="both"/>
        <w:rPr>
          <w:rFonts w:ascii="Baskerville Old Face" w:hAnsi="Baskerville Old Face"/>
          <w:i/>
          <w:iCs/>
        </w:rPr>
      </w:pPr>
      <w:r w:rsidRPr="004D2862">
        <w:rPr>
          <w:rFonts w:ascii="Baskerville Old Face" w:hAnsi="Baskerville Old Face"/>
        </w:rPr>
        <w:t>izjava ponuditelja ovjerena od strane javnog bilje</w:t>
      </w:r>
      <w:r w:rsidRPr="004D2862">
        <w:rPr>
          <w:rFonts w:ascii="Cambria" w:hAnsi="Cambria" w:cs="Cambria"/>
        </w:rPr>
        <w:t>ž</w:t>
      </w:r>
      <w:r w:rsidRPr="004D2862">
        <w:rPr>
          <w:rFonts w:ascii="Baskerville Old Face" w:hAnsi="Baskerville Old Face"/>
        </w:rPr>
        <w:t>nika kojom je suglasan i upoznat da nekretnina u proizvodno poslovnoj zoni ne mo</w:t>
      </w:r>
      <w:r w:rsidRPr="004D2862">
        <w:rPr>
          <w:rFonts w:ascii="Cambria" w:hAnsi="Cambria" w:cs="Cambria"/>
        </w:rPr>
        <w:t>ž</w:t>
      </w:r>
      <w:r w:rsidRPr="004D2862">
        <w:rPr>
          <w:rFonts w:ascii="Baskerville Old Face" w:hAnsi="Baskerville Old Face"/>
        </w:rPr>
        <w:t xml:space="preserve">e biti predmet hipoteke radi ostvarenja kredita za kupnju nekretnine </w:t>
      </w:r>
      <w:r w:rsidRPr="004D2862">
        <w:rPr>
          <w:rFonts w:ascii="Baskerville Old Face" w:hAnsi="Baskerville Old Face"/>
          <w:i/>
          <w:iCs/>
        </w:rPr>
        <w:t>(Napomena: sadr</w:t>
      </w:r>
      <w:r w:rsidRPr="004D2862">
        <w:rPr>
          <w:rFonts w:ascii="Calibri" w:hAnsi="Calibri" w:cs="Calibri"/>
          <w:i/>
          <w:iCs/>
        </w:rPr>
        <w:t>ž</w:t>
      </w:r>
      <w:r w:rsidRPr="004D2862">
        <w:rPr>
          <w:rFonts w:ascii="Baskerville Old Face" w:hAnsi="Baskerville Old Face" w:cs="Calibri"/>
          <w:i/>
          <w:iCs/>
        </w:rPr>
        <w:t xml:space="preserve">ano u </w:t>
      </w:r>
      <w:proofErr w:type="spellStart"/>
      <w:r w:rsidRPr="004D2862">
        <w:rPr>
          <w:rFonts w:ascii="Baskerville Old Face" w:hAnsi="Baskerville Old Face" w:cs="Calibri"/>
          <w:i/>
          <w:iCs/>
        </w:rPr>
        <w:t>Obrascu_IZJAVA</w:t>
      </w:r>
      <w:proofErr w:type="spellEnd"/>
      <w:r w:rsidRPr="004D2862">
        <w:rPr>
          <w:rFonts w:ascii="Baskerville Old Face" w:hAnsi="Baskerville Old Face" w:cs="Calibri"/>
          <w:i/>
          <w:iCs/>
        </w:rPr>
        <w:t>)</w:t>
      </w:r>
    </w:p>
    <w:p w14:paraId="6F744D07" w14:textId="77777777" w:rsidR="00550016" w:rsidRDefault="00550016" w:rsidP="00550016">
      <w:pPr>
        <w:jc w:val="right"/>
        <w:rPr>
          <w:rFonts w:ascii="Baskerville Old Face" w:hAnsi="Baskerville Old Face"/>
        </w:rPr>
      </w:pPr>
    </w:p>
    <w:p w14:paraId="165550EB" w14:textId="77777777" w:rsidR="000A1E02" w:rsidRDefault="000A1E02" w:rsidP="00550016">
      <w:pPr>
        <w:jc w:val="right"/>
        <w:rPr>
          <w:rFonts w:ascii="Baskerville Old Face" w:hAnsi="Baskerville Old Face"/>
        </w:rPr>
      </w:pPr>
    </w:p>
    <w:p w14:paraId="4FE3EB68" w14:textId="77777777" w:rsidR="000A1E02" w:rsidRDefault="000A1E02" w:rsidP="00550016">
      <w:pPr>
        <w:jc w:val="right"/>
        <w:rPr>
          <w:rFonts w:ascii="Baskerville Old Face" w:hAnsi="Baskerville Old Face"/>
        </w:rPr>
      </w:pPr>
    </w:p>
    <w:p w14:paraId="7F5A2775" w14:textId="77777777" w:rsidR="000A1E02" w:rsidRDefault="000A1E02" w:rsidP="00550016">
      <w:pPr>
        <w:jc w:val="right"/>
        <w:rPr>
          <w:rFonts w:ascii="Baskerville Old Face" w:hAnsi="Baskerville Old Face"/>
        </w:rPr>
      </w:pPr>
    </w:p>
    <w:p w14:paraId="22E639CC" w14:textId="5AA32196" w:rsidR="000A1E02" w:rsidRDefault="000A1E02" w:rsidP="00550016">
      <w:pPr>
        <w:jc w:val="right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</w:t>
      </w:r>
    </w:p>
    <w:p w14:paraId="6F90C7C3" w14:textId="24E1FB12" w:rsidR="000A1E02" w:rsidRPr="000A1E02" w:rsidRDefault="000A1E02" w:rsidP="00550016">
      <w:pPr>
        <w:jc w:val="right"/>
        <w:rPr>
          <w:rFonts w:ascii="Baskerville Old Face" w:hAnsi="Baskerville Old Face"/>
        </w:rPr>
      </w:pPr>
      <w:r w:rsidRPr="000A1E02">
        <w:rPr>
          <w:rFonts w:ascii="Baskerville Old Face" w:hAnsi="Baskerville Old Face"/>
        </w:rPr>
        <w:t>PONUDITELJ (potpis, pe</w:t>
      </w:r>
      <w:r w:rsidRPr="000A1E02">
        <w:rPr>
          <w:rFonts w:ascii="Cambria" w:hAnsi="Cambria" w:cs="Cambria"/>
        </w:rPr>
        <w:t>č</w:t>
      </w:r>
      <w:r w:rsidRPr="000A1E02">
        <w:rPr>
          <w:rFonts w:ascii="Baskerville Old Face" w:hAnsi="Baskerville Old Face"/>
        </w:rPr>
        <w:t>at)</w:t>
      </w:r>
    </w:p>
    <w:sectPr w:rsidR="000A1E02" w:rsidRPr="000A1E02" w:rsidSect="003F3E12">
      <w:headerReference w:type="default" r:id="rId7"/>
      <w:pgSz w:w="11906" w:h="16838"/>
      <w:pgMar w:top="2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6D30" w14:textId="77777777" w:rsidR="00C041AA" w:rsidRDefault="00C041AA" w:rsidP="003F3E12">
      <w:r>
        <w:separator/>
      </w:r>
    </w:p>
  </w:endnote>
  <w:endnote w:type="continuationSeparator" w:id="0">
    <w:p w14:paraId="7ABFB042" w14:textId="77777777" w:rsidR="00C041AA" w:rsidRDefault="00C041AA" w:rsidP="003F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30" w14:textId="77777777" w:rsidR="00C041AA" w:rsidRDefault="00C041AA" w:rsidP="003F3E12">
      <w:r>
        <w:separator/>
      </w:r>
    </w:p>
  </w:footnote>
  <w:footnote w:type="continuationSeparator" w:id="0">
    <w:p w14:paraId="0531A5D9" w14:textId="77777777" w:rsidR="00C041AA" w:rsidRDefault="00C041AA" w:rsidP="003F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D772" w14:textId="015FC68D" w:rsidR="003F3E12" w:rsidRDefault="00B34974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8D1DF3" wp14:editId="27CAE2CB">
              <wp:simplePos x="0" y="0"/>
              <wp:positionH relativeFrom="margin">
                <wp:posOffset>2790825</wp:posOffset>
              </wp:positionH>
              <wp:positionV relativeFrom="paragraph">
                <wp:posOffset>36195</wp:posOffset>
              </wp:positionV>
              <wp:extent cx="2628900" cy="314325"/>
              <wp:effectExtent l="0" t="0" r="19050" b="28575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0BCA9" w14:textId="3A042B4D" w:rsidR="003F3E12" w:rsidRPr="003F3E12" w:rsidRDefault="003F3E12" w:rsidP="003F3E12">
                          <w:pPr>
                            <w:jc w:val="center"/>
                            <w:rPr>
                              <w:i/>
                              <w:iCs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Obrazac_</w:t>
                          </w:r>
                          <w:r w:rsidR="00B34974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PRIJAVA</w:t>
                          </w:r>
                          <w:proofErr w:type="spellEnd"/>
                          <w:r w:rsidR="00B34974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 xml:space="preserve"> NA NATJEČAJ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D1DF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19.75pt;margin-top:2.85pt;width:207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">
              <v:textbox>
                <w:txbxContent>
                  <w:p w14:paraId="2340BCA9" w14:textId="3A042B4D" w:rsidR="003F3E12" w:rsidRPr="003F3E12" w:rsidRDefault="003F3E12" w:rsidP="003F3E12">
                    <w:pPr>
                      <w:jc w:val="center"/>
                      <w:rPr>
                        <w:i/>
                        <w:iCs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i/>
                        <w:iCs/>
                        <w:sz w:val="28"/>
                        <w:szCs w:val="28"/>
                      </w:rPr>
                      <w:t>Obrazac_</w:t>
                    </w:r>
                    <w:r w:rsidR="00B34974">
                      <w:rPr>
                        <w:i/>
                        <w:iCs/>
                        <w:sz w:val="28"/>
                        <w:szCs w:val="28"/>
                      </w:rPr>
                      <w:t>PRIJAVA</w:t>
                    </w:r>
                    <w:proofErr w:type="spellEnd"/>
                    <w:r w:rsidR="00B34974">
                      <w:rPr>
                        <w:i/>
                        <w:iCs/>
                        <w:sz w:val="28"/>
                        <w:szCs w:val="28"/>
                      </w:rPr>
                      <w:t xml:space="preserve"> NA NATJEČAJ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F3E12">
      <w:rPr>
        <w:noProof/>
      </w:rPr>
      <w:drawing>
        <wp:inline distT="0" distB="0" distL="0" distR="0" wp14:anchorId="22FF658E" wp14:editId="45D41F4E">
          <wp:extent cx="544984" cy="695325"/>
          <wp:effectExtent l="0" t="0" r="7620" b="0"/>
          <wp:docPr id="992116281" name="Slika 992116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1580" t="27337" r="44445" b="18284"/>
                  <a:stretch/>
                </pic:blipFill>
                <pic:spPr bwMode="auto">
                  <a:xfrm>
                    <a:off x="0" y="0"/>
                    <a:ext cx="544984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57BC"/>
    <w:multiLevelType w:val="hybridMultilevel"/>
    <w:tmpl w:val="853A76B0"/>
    <w:lvl w:ilvl="0" w:tplc="28A4637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34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16"/>
    <w:rsid w:val="000A1E02"/>
    <w:rsid w:val="00286D77"/>
    <w:rsid w:val="003F3E12"/>
    <w:rsid w:val="00476BE1"/>
    <w:rsid w:val="00550016"/>
    <w:rsid w:val="007A5315"/>
    <w:rsid w:val="00B34974"/>
    <w:rsid w:val="00C041AA"/>
    <w:rsid w:val="00E876CE"/>
    <w:rsid w:val="00F1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6F129"/>
  <w15:chartTrackingRefBased/>
  <w15:docId w15:val="{42693368-9400-D143-9946-28CD6982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0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50016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BezproredaChar">
    <w:name w:val="Bez proreda Char"/>
    <w:link w:val="Bezproreda"/>
    <w:uiPriority w:val="1"/>
    <w:locked/>
    <w:rsid w:val="00550016"/>
    <w:rPr>
      <w:rFonts w:ascii="Times New Roman" w:eastAsia="Times New Roman" w:hAnsi="Times New Roman" w:cs="Times New Roman"/>
      <w:kern w:val="0"/>
      <w:lang w:val="hr-HR"/>
      <w14:ligatures w14:val="none"/>
    </w:rPr>
  </w:style>
  <w:style w:type="paragraph" w:styleId="Odlomakpopisa">
    <w:name w:val="List Paragraph"/>
    <w:basedOn w:val="Normal"/>
    <w:uiPriority w:val="34"/>
    <w:qFormat/>
    <w:rsid w:val="00F11F9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3E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3E12"/>
  </w:style>
  <w:style w:type="paragraph" w:styleId="Podnoje">
    <w:name w:val="footer"/>
    <w:basedOn w:val="Normal"/>
    <w:link w:val="PodnojeChar"/>
    <w:uiPriority w:val="99"/>
    <w:unhideWhenUsed/>
    <w:rsid w:val="003F3E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Radolović</dc:creator>
  <cp:keywords/>
  <dc:description/>
  <cp:lastModifiedBy>Patricia</cp:lastModifiedBy>
  <cp:revision>6</cp:revision>
  <dcterms:created xsi:type="dcterms:W3CDTF">2023-11-26T21:28:00Z</dcterms:created>
  <dcterms:modified xsi:type="dcterms:W3CDTF">2023-12-01T14:15:00Z</dcterms:modified>
</cp:coreProperties>
</file>